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498624482"/>
      </w:sdtPr>
      <w:sdtEndPr/>
      <w:sdtContent>
        <w:sdt>
          <w:sdtP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id w:val="535080317"/>
          </w:sdtPr>
          <w:sdtEndPr>
            <w:rPr>
              <w:b/>
              <w:bCs/>
            </w:rPr>
          </w:sdtEndPr>
          <w:sdtContent>
            <w:p w:rsidR="00FA467C" w:rsidRPr="00F725FE" w:rsidRDefault="00FA467C" w:rsidP="00FA467C">
              <w:pPr>
                <w:pStyle w:val="aff0"/>
                <w:jc w:val="center"/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</w:pPr>
              <w:r w:rsidRPr="00F725FE"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  <w:t>Оглавление</w:t>
              </w:r>
            </w:p>
            <w:p w:rsidR="00FA467C" w:rsidRPr="000A4571" w:rsidRDefault="00FA467C" w:rsidP="00FA467C">
              <w:pPr>
                <w:rPr>
                  <w:sz w:val="26"/>
                  <w:szCs w:val="26"/>
                </w:rPr>
              </w:pPr>
            </w:p>
            <w:p w:rsidR="00722C93" w:rsidRDefault="00B01706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0A4571">
                <w:rPr>
                  <w:sz w:val="26"/>
                  <w:szCs w:val="26"/>
                </w:rPr>
                <w:fldChar w:fldCharType="begin"/>
              </w:r>
              <w:r w:rsidR="00FA467C" w:rsidRPr="000A4571">
                <w:rPr>
                  <w:sz w:val="26"/>
                  <w:szCs w:val="26"/>
                </w:rPr>
                <w:instrText xml:space="preserve"> TOC \o "1-3" \h \z \u </w:instrText>
              </w:r>
              <w:r w:rsidRPr="000A4571">
                <w:rPr>
                  <w:sz w:val="26"/>
                  <w:szCs w:val="26"/>
                </w:rPr>
                <w:fldChar w:fldCharType="separate"/>
              </w:r>
              <w:hyperlink w:anchor="_Toc447112252" w:history="1">
                <w:r w:rsidR="00722C93" w:rsidRPr="00C8372C">
                  <w:rPr>
                    <w:rStyle w:val="a3"/>
                    <w:noProof/>
                  </w:rPr>
                  <w:t>ОБЕСПЕЧЕНИЕ УСТОЙЧИВОГО РАЗВИТИЯ ЭКОНОМИКИ И СОЦИАЛЬНОЙ СТАБИЛЬНОСТИ В ГОРОДЕ КОГАЛЫМЕ</w:t>
                </w:r>
                <w:r w:rsidR="00722C93">
                  <w:rPr>
                    <w:noProof/>
                    <w:webHidden/>
                  </w:rPr>
                  <w:tab/>
                </w:r>
                <w:r w:rsidR="00722C93">
                  <w:rPr>
                    <w:noProof/>
                    <w:webHidden/>
                  </w:rPr>
                  <w:fldChar w:fldCharType="begin"/>
                </w:r>
                <w:r w:rsidR="00722C93">
                  <w:rPr>
                    <w:noProof/>
                    <w:webHidden/>
                  </w:rPr>
                  <w:instrText xml:space="preserve"> PAGEREF _Toc447112252 \h </w:instrText>
                </w:r>
                <w:r w:rsidR="00722C93">
                  <w:rPr>
                    <w:noProof/>
                    <w:webHidden/>
                  </w:rPr>
                </w:r>
                <w:r w:rsidR="00722C93">
                  <w:rPr>
                    <w:noProof/>
                    <w:webHidden/>
                  </w:rPr>
                  <w:fldChar w:fldCharType="separate"/>
                </w:r>
                <w:r w:rsidR="00722C93">
                  <w:rPr>
                    <w:noProof/>
                    <w:webHidden/>
                  </w:rPr>
                  <w:t>3</w:t>
                </w:r>
                <w:r w:rsidR="00722C93"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53" w:history="1">
                <w:r w:rsidRPr="00C8372C">
                  <w:rPr>
                    <w:rStyle w:val="a3"/>
                    <w:noProof/>
                  </w:rPr>
                  <w:t>ДЕМОГРАФИЧЕСКАЯ СИТУАЦИЯ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54" w:history="1">
                <w:r w:rsidRPr="00C8372C">
                  <w:rPr>
                    <w:rStyle w:val="a3"/>
                    <w:noProof/>
                  </w:rPr>
                  <w:t>ПРОМЫШЛЕННОСТЬ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55" w:history="1">
                <w:r w:rsidRPr="00C8372C">
                  <w:rPr>
                    <w:rStyle w:val="a3"/>
                    <w:noProof/>
                  </w:rPr>
                  <w:t>АГРОПРОМЫШЛЕННЫЙ КОМПЛЕКС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56" w:history="1">
                <w:r w:rsidRPr="00C8372C">
                  <w:rPr>
                    <w:rStyle w:val="a3"/>
                    <w:noProof/>
                  </w:rPr>
                  <w:t>МАЛОЕ ПРЕДПРИНИМАТЕЛЬСТВО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57" w:history="1">
                <w:r w:rsidRPr="00C8372C">
                  <w:rPr>
                    <w:rStyle w:val="a3"/>
                    <w:noProof/>
                  </w:rPr>
                  <w:t>ИНВЕСТИЦИИ И СТРОИТЕЛЬСТВО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58" w:history="1">
                <w:r w:rsidRPr="00C8372C">
                  <w:rPr>
                    <w:rStyle w:val="a3"/>
                    <w:noProof/>
                  </w:rPr>
                  <w:t>ЖИЛИЩНО – КОММУНАЛЬНОЕ ХОЗЯЙСТВО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59" w:history="1">
                <w:r w:rsidRPr="00C8372C">
                  <w:rPr>
                    <w:rStyle w:val="a3"/>
                    <w:i/>
                    <w:iCs/>
                    <w:noProof/>
                  </w:rPr>
                  <w:t>Жилищный фонд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60" w:history="1">
                <w:r w:rsidRPr="00C8372C">
                  <w:rPr>
                    <w:rStyle w:val="a3"/>
                    <w:i/>
                    <w:iCs/>
                    <w:noProof/>
                  </w:rPr>
                  <w:t>Водоснабжение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61" w:history="1">
                <w:r w:rsidRPr="00C8372C">
                  <w:rPr>
                    <w:rStyle w:val="a3"/>
                    <w:i/>
                    <w:iCs/>
                    <w:noProof/>
                  </w:rPr>
                  <w:t>Теплоснабжение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62" w:history="1">
                <w:r w:rsidRPr="00C8372C">
                  <w:rPr>
                    <w:rStyle w:val="a3"/>
                    <w:i/>
                    <w:iCs/>
                    <w:noProof/>
                  </w:rPr>
                  <w:t>Газоснабжение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_Toc447112262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63" w:history="1">
                <w:r w:rsidRPr="00C8372C">
                  <w:rPr>
                    <w:rStyle w:val="a3"/>
                    <w:i/>
                    <w:iCs/>
                    <w:noProof/>
                  </w:rPr>
                  <w:t>Электроснабжение</w:t>
                </w:r>
                <w:bookmarkStart w:id="0" w:name="_GoBack"/>
                <w:bookmarkEnd w:id="0"/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_Toc447112263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64" w:history="1">
                <w:r w:rsidRPr="00C8372C">
                  <w:rPr>
                    <w:rStyle w:val="a3"/>
                    <w:i/>
                    <w:iCs/>
                    <w:noProof/>
                  </w:rPr>
                  <w:t>Дорожное хозяйство и санитарная очистка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_Toc447112264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65" w:history="1">
                <w:r w:rsidRPr="00C8372C">
                  <w:rPr>
                    <w:rStyle w:val="a3"/>
                    <w:i/>
                    <w:iCs/>
                    <w:noProof/>
                  </w:rPr>
                  <w:t>Общественный транспорт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_Toc447112265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66" w:history="1">
                <w:r w:rsidRPr="00C8372C">
                  <w:rPr>
                    <w:rStyle w:val="a3"/>
                    <w:i/>
                    <w:iCs/>
                    <w:noProof/>
                  </w:rPr>
                  <w:t>Ритуальные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_Toc447112266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67" w:history="1">
                <w:r w:rsidRPr="00C8372C">
                  <w:rPr>
                    <w:rStyle w:val="a3"/>
                    <w:i/>
                    <w:iCs/>
                    <w:noProof/>
                  </w:rPr>
                  <w:t>Работа жилищно-коммунального комплекса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_Toc447112267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68" w:history="1">
                <w:r w:rsidRPr="00C8372C">
                  <w:rPr>
                    <w:rStyle w:val="a3"/>
                    <w:noProof/>
                  </w:rPr>
                  <w:t>ТРУД И ЗАНЯТОСТЬ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_Toc447112268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69" w:history="1">
                <w:r w:rsidRPr="00C8372C">
                  <w:rPr>
                    <w:rStyle w:val="a3"/>
                    <w:noProof/>
                  </w:rPr>
                  <w:t>УРОВЕНЬ ЖИЗНИ НАСЕЛЕНИЯ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_Toc447112269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70" w:history="1">
                <w:r w:rsidRPr="00C8372C">
                  <w:rPr>
                    <w:rStyle w:val="a3"/>
                    <w:noProof/>
                  </w:rPr>
                  <w:t>ПОТРЕБИТЕЛЬСКИЙ РЫНОК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_Toc447112270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71" w:history="1">
                <w:r w:rsidRPr="00C8372C">
                  <w:rPr>
                    <w:rStyle w:val="a3"/>
                    <w:i/>
                    <w:iCs/>
                    <w:noProof/>
                  </w:rPr>
                  <w:t>Торговля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_Toc447112271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22C93" w:rsidRDefault="00722C93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47112272" w:history="1">
                <w:r w:rsidRPr="00C8372C">
                  <w:rPr>
                    <w:rStyle w:val="a3"/>
                    <w:i/>
                    <w:iCs/>
                    <w:noProof/>
                  </w:rPr>
                  <w:t>Платные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_Toc447112272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A467C" w:rsidRDefault="00B01706">
              <w:r w:rsidRPr="000A4571">
                <w:rPr>
                  <w:b/>
                  <w:bCs/>
                  <w:sz w:val="26"/>
                  <w:szCs w:val="26"/>
                </w:rPr>
                <w:fldChar w:fldCharType="end"/>
              </w:r>
            </w:p>
          </w:sdtContent>
        </w:sdt>
        <w:p w:rsidR="00FA467C" w:rsidRDefault="00FA467C" w:rsidP="00FA467C">
          <w:pPr>
            <w:pStyle w:val="aff0"/>
            <w:jc w:val="center"/>
          </w:pPr>
        </w:p>
        <w:p w:rsidR="00FD5413" w:rsidRDefault="00722C93" w:rsidP="00FD5413"/>
      </w:sdtContent>
    </w:sdt>
    <w:p w:rsidR="0013574D" w:rsidRPr="00255A04" w:rsidRDefault="0013574D" w:rsidP="0013574D">
      <w:pPr>
        <w:rPr>
          <w:sz w:val="26"/>
          <w:szCs w:val="26"/>
        </w:rPr>
      </w:pPr>
    </w:p>
    <w:p w:rsidR="0013574D" w:rsidRPr="00255A04" w:rsidRDefault="0013574D">
      <w:pPr>
        <w:spacing w:after="200" w:line="276" w:lineRule="auto"/>
        <w:rPr>
          <w:b/>
          <w:sz w:val="26"/>
          <w:szCs w:val="26"/>
        </w:rPr>
      </w:pPr>
      <w:r w:rsidRPr="00255A04">
        <w:rPr>
          <w:b/>
          <w:sz w:val="26"/>
          <w:szCs w:val="26"/>
        </w:rPr>
        <w:br w:type="page"/>
      </w:r>
    </w:p>
    <w:p w:rsidR="00835619" w:rsidRPr="00255A04" w:rsidRDefault="00835619" w:rsidP="00623DE1">
      <w:pPr>
        <w:jc w:val="center"/>
        <w:rPr>
          <w:b/>
          <w:sz w:val="26"/>
          <w:szCs w:val="26"/>
        </w:rPr>
        <w:sectPr w:rsidR="00835619" w:rsidRPr="00255A04" w:rsidSect="007B368F">
          <w:footerReference w:type="default" r:id="rId8"/>
          <w:pgSz w:w="11906" w:h="16838"/>
          <w:pgMar w:top="1134" w:right="567" w:bottom="851" w:left="1701" w:header="709" w:footer="709" w:gutter="0"/>
          <w:pgNumType w:start="2"/>
          <w:cols w:space="708"/>
          <w:docGrid w:linePitch="360"/>
        </w:sectPr>
      </w:pPr>
    </w:p>
    <w:p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lastRenderedPageBreak/>
        <w:t>ИНФОРМАЦИЯ</w:t>
      </w:r>
    </w:p>
    <w:p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t>О СОЦИАЛЬНО-ЭКОНОМИЧЕСКОМ РАЗВИТИИ</w:t>
      </w:r>
    </w:p>
    <w:p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t>МУНИЦИПАЛЬНОГО ОБРАЗОВАНИЯ ГОРОД КОГАЛЫМ</w:t>
      </w:r>
    </w:p>
    <w:p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t xml:space="preserve">за январь - </w:t>
      </w:r>
      <w:r w:rsidR="00AA3102">
        <w:rPr>
          <w:b/>
          <w:sz w:val="26"/>
          <w:szCs w:val="26"/>
        </w:rPr>
        <w:t>декабрь</w:t>
      </w:r>
      <w:r w:rsidRPr="00F669CF">
        <w:rPr>
          <w:b/>
          <w:sz w:val="26"/>
          <w:szCs w:val="26"/>
        </w:rPr>
        <w:t xml:space="preserve"> 2015 года</w:t>
      </w:r>
    </w:p>
    <w:p w:rsidR="005D5ED7" w:rsidRPr="00F669CF" w:rsidRDefault="005D5ED7" w:rsidP="005D5ED7">
      <w:pPr>
        <w:jc w:val="both"/>
        <w:rPr>
          <w:sz w:val="26"/>
          <w:szCs w:val="26"/>
        </w:rPr>
      </w:pPr>
    </w:p>
    <w:p w:rsidR="005D5ED7" w:rsidRPr="00FA4368" w:rsidRDefault="005D5ED7" w:rsidP="005D5ED7">
      <w:pPr>
        <w:ind w:firstLine="720"/>
        <w:jc w:val="both"/>
        <w:rPr>
          <w:sz w:val="26"/>
          <w:szCs w:val="26"/>
        </w:rPr>
      </w:pPr>
      <w:r w:rsidRPr="00FA4368">
        <w:rPr>
          <w:sz w:val="26"/>
          <w:szCs w:val="26"/>
        </w:rPr>
        <w:t xml:space="preserve">Оценка социально–экономического развития города </w:t>
      </w:r>
      <w:r w:rsidR="00CB4DBA" w:rsidRPr="00FA4368">
        <w:rPr>
          <w:sz w:val="26"/>
          <w:szCs w:val="26"/>
        </w:rPr>
        <w:t xml:space="preserve">Когалыма </w:t>
      </w:r>
      <w:r w:rsidRPr="00FA4368">
        <w:rPr>
          <w:sz w:val="26"/>
          <w:szCs w:val="26"/>
        </w:rPr>
        <w:t xml:space="preserve">за январь – </w:t>
      </w:r>
      <w:r w:rsidR="00AA3102">
        <w:rPr>
          <w:sz w:val="26"/>
          <w:szCs w:val="26"/>
        </w:rPr>
        <w:t>декабрь</w:t>
      </w:r>
      <w:r w:rsidRPr="00FA4368">
        <w:rPr>
          <w:sz w:val="26"/>
          <w:szCs w:val="26"/>
        </w:rPr>
        <w:t xml:space="preserve"> 2015 года </w:t>
      </w:r>
      <w:r w:rsidR="00C573F4" w:rsidRPr="00FA4368">
        <w:rPr>
          <w:sz w:val="26"/>
          <w:szCs w:val="26"/>
        </w:rPr>
        <w:t>основывается на данных Территориального органа Федеральной службы государственной статистики по Ханты-Мансийскому автономному округу</w:t>
      </w:r>
      <w:r w:rsidR="00CB4DBA" w:rsidRPr="00FA4368">
        <w:rPr>
          <w:sz w:val="26"/>
          <w:szCs w:val="26"/>
        </w:rPr>
        <w:t xml:space="preserve">     </w:t>
      </w:r>
      <w:r w:rsidR="00C573F4" w:rsidRPr="00FA4368">
        <w:rPr>
          <w:sz w:val="26"/>
          <w:szCs w:val="26"/>
        </w:rPr>
        <w:t xml:space="preserve"> – Югре</w:t>
      </w:r>
      <w:r w:rsidR="00A5218F" w:rsidRPr="00FA4368">
        <w:rPr>
          <w:sz w:val="26"/>
          <w:szCs w:val="26"/>
        </w:rPr>
        <w:t>,</w:t>
      </w:r>
      <w:r w:rsidR="00C573F4" w:rsidRPr="00FA4368">
        <w:rPr>
          <w:sz w:val="26"/>
          <w:szCs w:val="26"/>
        </w:rPr>
        <w:t xml:space="preserve"> структурных подразделени</w:t>
      </w:r>
      <w:r w:rsidR="00A5218F" w:rsidRPr="00FA4368">
        <w:rPr>
          <w:sz w:val="26"/>
          <w:szCs w:val="26"/>
        </w:rPr>
        <w:t>й Администрации города Когалыма и учреждений города Когалыма.</w:t>
      </w:r>
    </w:p>
    <w:p w:rsidR="005D5ED7" w:rsidRPr="00FA4368" w:rsidRDefault="005D5ED7" w:rsidP="005D5ED7">
      <w:pPr>
        <w:ind w:firstLine="720"/>
        <w:jc w:val="both"/>
        <w:rPr>
          <w:sz w:val="26"/>
          <w:szCs w:val="26"/>
        </w:rPr>
      </w:pPr>
      <w:r w:rsidRPr="00FA4368">
        <w:rPr>
          <w:sz w:val="26"/>
          <w:szCs w:val="26"/>
        </w:rPr>
        <w:t xml:space="preserve">Деятельность </w:t>
      </w:r>
      <w:r w:rsidR="00CB4DBA" w:rsidRPr="00FA4368">
        <w:rPr>
          <w:sz w:val="26"/>
          <w:szCs w:val="26"/>
        </w:rPr>
        <w:t>Администрации</w:t>
      </w:r>
      <w:r w:rsidRPr="00FA4368">
        <w:rPr>
          <w:sz w:val="26"/>
          <w:szCs w:val="26"/>
        </w:rPr>
        <w:t xml:space="preserve"> города Когалыма в отчетном периоде была направлена на реализацию реформы местного самоуправления, решение вопросов местного значения, обеспечение комфортности, безопасности проживания жителей города, поддержание на достигнутом уровне и дальнейшее развитие социальной сферы города.</w:t>
      </w:r>
    </w:p>
    <w:p w:rsidR="005D5ED7" w:rsidRPr="008F2121" w:rsidRDefault="005D5ED7" w:rsidP="005D5ED7">
      <w:pPr>
        <w:jc w:val="center"/>
        <w:rPr>
          <w:sz w:val="26"/>
          <w:szCs w:val="26"/>
        </w:rPr>
      </w:pPr>
    </w:p>
    <w:p w:rsidR="005D5ED7" w:rsidRPr="008F2121" w:rsidRDefault="005D5ED7" w:rsidP="005D5ED7">
      <w:pPr>
        <w:jc w:val="center"/>
        <w:rPr>
          <w:sz w:val="26"/>
          <w:szCs w:val="26"/>
        </w:rPr>
      </w:pPr>
    </w:p>
    <w:p w:rsidR="005D5ED7" w:rsidRPr="008F2121" w:rsidRDefault="005D5ED7" w:rsidP="005D5ED7">
      <w:pPr>
        <w:jc w:val="center"/>
        <w:rPr>
          <w:sz w:val="26"/>
          <w:szCs w:val="26"/>
        </w:rPr>
      </w:pPr>
    </w:p>
    <w:p w:rsidR="003430C9" w:rsidRPr="008536FF" w:rsidRDefault="003430C9" w:rsidP="00FA467C">
      <w:pPr>
        <w:pStyle w:val="15"/>
        <w:outlineLvl w:val="0"/>
      </w:pPr>
      <w:bookmarkStart w:id="1" w:name="_Toc447112252"/>
      <w:r w:rsidRPr="008536FF">
        <w:t>ОБЕСПЕЧЕНИЕ УСТОЙЧИВОГО РАЗВИТИЯ ЭКОНОМИКИ И СОЦИАЛЬНОЙ СТАБИЛЬНОСТИ В ГОРОДЕ КОГАЛЫМЕ</w:t>
      </w:r>
      <w:bookmarkEnd w:id="1"/>
      <w:r w:rsidRPr="008536FF">
        <w:t xml:space="preserve"> </w:t>
      </w:r>
    </w:p>
    <w:p w:rsidR="003430C9" w:rsidRPr="008536FF" w:rsidRDefault="003430C9" w:rsidP="003430C9">
      <w:pPr>
        <w:ind w:firstLine="709"/>
        <w:rPr>
          <w:sz w:val="26"/>
          <w:szCs w:val="26"/>
        </w:rPr>
      </w:pPr>
    </w:p>
    <w:p w:rsidR="00CA4856" w:rsidRPr="008536FF" w:rsidRDefault="00CA4856" w:rsidP="00CA4856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Распоряжением Администрации города Когалыма от 20.03.2015 №56-р утвержден План мероприятий по обеспечению устойчивого развития экономики и социальной стабильности в городе Когалыме на 2015 год и на период 2016 и 2017 годов (далее – План мероприятий).</w:t>
      </w:r>
    </w:p>
    <w:p w:rsidR="00CA4856" w:rsidRPr="008536FF" w:rsidRDefault="00CA4856" w:rsidP="00CA4856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При разработке Плана мероприятий были учтены предложения структурных подразделений Администрации города Когалыма, Думы города Когалыма. Планом мероприятий предусмотрены меры, направленные на снижение издержек бизнеса, поддержку малого и среднего предпринимательства, развитие жилищного строительства и жилищно-коммунального хозяйства, а также мероприятия, направленные на обеспечение социальной стабильности, и мероприятия по осуществлению мониторинга и контроля ситуации в экономике и социальной сфере города Когалыма.</w:t>
      </w:r>
    </w:p>
    <w:p w:rsidR="00CA4856" w:rsidRPr="008536FF" w:rsidRDefault="00CA4856" w:rsidP="00CA4856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На официальном сайте Администрации города Когалыма в сети «Интернет» в разделе «Экономика и бизнес» размещен План мероприятия и отчет о его исполнении по состоянию на 1 </w:t>
      </w:r>
      <w:r w:rsidR="007B3B6B">
        <w:rPr>
          <w:sz w:val="26"/>
          <w:szCs w:val="26"/>
        </w:rPr>
        <w:t>января</w:t>
      </w:r>
      <w:r w:rsidR="00E11A4F" w:rsidRPr="008536FF">
        <w:rPr>
          <w:sz w:val="26"/>
          <w:szCs w:val="26"/>
        </w:rPr>
        <w:t xml:space="preserve"> 201</w:t>
      </w:r>
      <w:r w:rsidR="007B3B6B">
        <w:rPr>
          <w:sz w:val="26"/>
          <w:szCs w:val="26"/>
        </w:rPr>
        <w:t>6</w:t>
      </w:r>
      <w:r w:rsidR="00E11A4F" w:rsidRPr="008536FF">
        <w:rPr>
          <w:sz w:val="26"/>
          <w:szCs w:val="26"/>
        </w:rPr>
        <w:t xml:space="preserve"> года</w:t>
      </w:r>
      <w:r w:rsidRPr="008536FF">
        <w:rPr>
          <w:sz w:val="26"/>
          <w:szCs w:val="26"/>
        </w:rPr>
        <w:t>.</w:t>
      </w:r>
    </w:p>
    <w:p w:rsidR="00CA4856" w:rsidRPr="008536FF" w:rsidRDefault="00CA4856" w:rsidP="00CA4856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Кроме того</w:t>
      </w:r>
      <w:r w:rsidR="003271B4" w:rsidRPr="008536FF">
        <w:rPr>
          <w:sz w:val="26"/>
          <w:szCs w:val="26"/>
        </w:rPr>
        <w:t>,</w:t>
      </w:r>
      <w:r w:rsidRPr="008536FF">
        <w:rPr>
          <w:sz w:val="26"/>
          <w:szCs w:val="26"/>
        </w:rPr>
        <w:t xml:space="preserve"> в городе Когалыме были исполнены следующие пункты распоряжения Правительства Ханты-Мансийского автономного округа – Югры от 16.02.2015 №62-рп «О плане мероприятий по обеспечению устойчивого развития экономики и социальной стабильности в Ханты-Мансийском автономном </w:t>
      </w:r>
      <w:r w:rsidR="001F0D86" w:rsidRPr="008536FF">
        <w:rPr>
          <w:sz w:val="26"/>
          <w:szCs w:val="26"/>
        </w:rPr>
        <w:t xml:space="preserve">          </w:t>
      </w:r>
      <w:r w:rsidRPr="008536FF">
        <w:rPr>
          <w:sz w:val="26"/>
          <w:szCs w:val="26"/>
        </w:rPr>
        <w:t>округе – Югре на 2015 год и на период 2016 и 2017 годов»:</w:t>
      </w:r>
    </w:p>
    <w:p w:rsidR="001F0D86" w:rsidRPr="008536FF" w:rsidRDefault="001F0D86" w:rsidP="00CA4856">
      <w:pPr>
        <w:ind w:firstLine="709"/>
        <w:jc w:val="both"/>
        <w:rPr>
          <w:sz w:val="26"/>
          <w:szCs w:val="26"/>
        </w:rPr>
      </w:pPr>
      <w:r w:rsidRPr="008536FF">
        <w:rPr>
          <w:b/>
          <w:sz w:val="26"/>
          <w:szCs w:val="26"/>
        </w:rPr>
        <w:t xml:space="preserve">Пункт 2 </w:t>
      </w:r>
      <w:r w:rsidRPr="008536FF">
        <w:rPr>
          <w:sz w:val="26"/>
          <w:szCs w:val="26"/>
        </w:rPr>
        <w:t>«Установление порядка списания государственным заказчиком в 2015 году начисленных сумм неустоек (штрафов, пеней). Установление порядка изменения срока исполнения государственного контракта, и (или) цены единицы товара, работы, услуги, и (или) количества товаров, работ, услуг, предусмотренных государственными контрактами, срок исполнения которых истекает в 2015 году»</w:t>
      </w:r>
      <w:r w:rsidR="00E87ABF" w:rsidRPr="008536FF">
        <w:rPr>
          <w:sz w:val="26"/>
          <w:szCs w:val="26"/>
        </w:rPr>
        <w:t>.</w:t>
      </w:r>
    </w:p>
    <w:p w:rsidR="009376B3" w:rsidRPr="008536FF" w:rsidRDefault="009376B3" w:rsidP="00CA4856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Приказом Комитета финансов Администрации города Когалыма от 20.07.2015 №55-О (с изменениями от 31.08.2015) утвержден Порядок списания заказчиком в </w:t>
      </w:r>
      <w:r w:rsidRPr="008536FF">
        <w:rPr>
          <w:sz w:val="26"/>
          <w:szCs w:val="26"/>
        </w:rPr>
        <w:lastRenderedPageBreak/>
        <w:t xml:space="preserve">2015 году начисленных сумм неустоек (пеней, штрафов) по контрактам, заключенным в целях обеспечения муниципальных нужд. В течение отчетного периода </w:t>
      </w:r>
      <w:r w:rsidRPr="00613636">
        <w:rPr>
          <w:sz w:val="26"/>
          <w:szCs w:val="26"/>
        </w:rPr>
        <w:t xml:space="preserve">состоялось </w:t>
      </w:r>
      <w:r w:rsidR="00613636" w:rsidRPr="00613636">
        <w:rPr>
          <w:sz w:val="26"/>
          <w:szCs w:val="26"/>
        </w:rPr>
        <w:t>пять заседаний</w:t>
      </w:r>
      <w:r w:rsidRPr="00613636">
        <w:rPr>
          <w:sz w:val="26"/>
          <w:szCs w:val="26"/>
        </w:rPr>
        <w:t xml:space="preserve"> комиссии по рассмотрению предложений о списании заказчиком в 2015 году начисленных сумм неустоек. Общая сумма списанной в отчетном периоде неустойки составляет </w:t>
      </w:r>
      <w:r w:rsidR="00613636" w:rsidRPr="00613636">
        <w:rPr>
          <w:sz w:val="26"/>
          <w:szCs w:val="26"/>
        </w:rPr>
        <w:t>6 862,1</w:t>
      </w:r>
      <w:r w:rsidRPr="00613636">
        <w:rPr>
          <w:sz w:val="26"/>
          <w:szCs w:val="26"/>
        </w:rPr>
        <w:t xml:space="preserve"> тыс. рублей.</w:t>
      </w:r>
    </w:p>
    <w:p w:rsidR="00CA4856" w:rsidRPr="008536FF" w:rsidRDefault="00CA4856" w:rsidP="00CA4856">
      <w:pPr>
        <w:ind w:firstLine="709"/>
        <w:jc w:val="both"/>
        <w:rPr>
          <w:sz w:val="26"/>
          <w:szCs w:val="26"/>
        </w:rPr>
      </w:pPr>
      <w:r w:rsidRPr="008536FF">
        <w:rPr>
          <w:b/>
          <w:sz w:val="26"/>
          <w:szCs w:val="26"/>
        </w:rPr>
        <w:t>Пункт 14</w:t>
      </w:r>
      <w:r w:rsidRPr="008536FF">
        <w:rPr>
          <w:sz w:val="26"/>
          <w:szCs w:val="26"/>
        </w:rPr>
        <w:t xml:space="preserve"> «Увеличение размера «льготного» коэффициента, применяемого при расчете арендной ставки и (или) увеличения периода применения льготного коэффициента для субъектов малого предпринимательства».</w:t>
      </w:r>
    </w:p>
    <w:p w:rsidR="00CA4856" w:rsidRPr="008536FF" w:rsidRDefault="00CA4856" w:rsidP="00CA4856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Расчет арендной платы за пользование имуществом, находящимся в муниципальной собственности города Когалыма, производится на основании постановления Администрации города Когалыма от 24.07.2014 №1817 «Об утверждении порядка расчета арендной платы за пользование муниципальным имуществом города Когалыма».</w:t>
      </w:r>
    </w:p>
    <w:p w:rsidR="00CA4856" w:rsidRPr="008536FF" w:rsidRDefault="00CA4856" w:rsidP="00CA4856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При передаче в аренду муниципального имущества, включенного в перечень муниципального имущества для поддержки субъектов малого</w:t>
      </w:r>
      <w:r w:rsidR="003B357B">
        <w:rPr>
          <w:sz w:val="26"/>
          <w:szCs w:val="26"/>
        </w:rPr>
        <w:t xml:space="preserve"> и среднего предпринимательства</w:t>
      </w:r>
      <w:r w:rsidRPr="008536FF">
        <w:rPr>
          <w:sz w:val="26"/>
          <w:szCs w:val="26"/>
        </w:rPr>
        <w:t xml:space="preserve"> с 1 августа 2014 </w:t>
      </w:r>
      <w:r w:rsidR="003B357B" w:rsidRPr="008536FF">
        <w:rPr>
          <w:sz w:val="26"/>
          <w:szCs w:val="26"/>
        </w:rPr>
        <w:t>года,</w:t>
      </w:r>
      <w:r w:rsidRPr="008536FF">
        <w:rPr>
          <w:sz w:val="26"/>
          <w:szCs w:val="26"/>
        </w:rPr>
        <w:t xml:space="preserve"> применяются льготные ставки арендной платы.</w:t>
      </w:r>
    </w:p>
    <w:p w:rsidR="00CA4856" w:rsidRPr="008536FF" w:rsidRDefault="00CA4856" w:rsidP="00CA4856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Согласно применяемой с 1 августа 2014 г</w:t>
      </w:r>
      <w:r w:rsidR="00663C9A" w:rsidRPr="008536FF">
        <w:rPr>
          <w:sz w:val="26"/>
          <w:szCs w:val="26"/>
        </w:rPr>
        <w:t>ода методики</w:t>
      </w:r>
      <w:r w:rsidRPr="008536FF">
        <w:rPr>
          <w:sz w:val="26"/>
          <w:szCs w:val="26"/>
        </w:rPr>
        <w:t xml:space="preserve">, размер арендной платы рассчитывается исходя из стоимости 1 кв. метра в месяц. Расчет производится по формуле с применением коэффициентов к базовой ставке 1 кв. </w:t>
      </w:r>
      <w:r w:rsidR="003B357B" w:rsidRPr="008536FF">
        <w:rPr>
          <w:sz w:val="26"/>
          <w:szCs w:val="26"/>
        </w:rPr>
        <w:t>метра,</w:t>
      </w:r>
      <w:r w:rsidRPr="008536FF">
        <w:rPr>
          <w:sz w:val="26"/>
          <w:szCs w:val="26"/>
        </w:rPr>
        <w:t xml:space="preserve"> п</w:t>
      </w:r>
      <w:r w:rsidR="005378D3">
        <w:rPr>
          <w:sz w:val="26"/>
          <w:szCs w:val="26"/>
        </w:rPr>
        <w:t>е</w:t>
      </w:r>
      <w:r w:rsidRPr="008536FF">
        <w:rPr>
          <w:sz w:val="26"/>
          <w:szCs w:val="26"/>
        </w:rPr>
        <w:t>редаваемого в аренду недвижимого имущества. Базовая ставка является расчетным показателем и фиксированным размером стоимости 1 кв. метра. Коэффициенты характеризуют: функциональное назначение недвижимого имущества, тип помещения, целевое использование помещения, категорию арендатора (некоммерческая организация, субъекты малого и среднего предпринимательства, инвалиды).</w:t>
      </w:r>
    </w:p>
    <w:p w:rsidR="00CA4856" w:rsidRPr="008536FF" w:rsidRDefault="00CA4856" w:rsidP="00CA4856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На сегодняшний день размер арендной платы для различных категорий арендаторов варьируется </w:t>
      </w:r>
      <w:r w:rsidR="00750864" w:rsidRPr="008536FF">
        <w:rPr>
          <w:sz w:val="26"/>
          <w:szCs w:val="26"/>
        </w:rPr>
        <w:t>от</w:t>
      </w:r>
      <w:r w:rsidRPr="008536FF">
        <w:rPr>
          <w:sz w:val="26"/>
          <w:szCs w:val="26"/>
        </w:rPr>
        <w:t xml:space="preserve"> 18 до 600 рублей за 1 кв. метр в месяц, тогда как для субъектов малого и среднего предпринимательства </w:t>
      </w:r>
      <w:r w:rsidR="00750864" w:rsidRPr="008536FF">
        <w:rPr>
          <w:sz w:val="26"/>
          <w:szCs w:val="26"/>
        </w:rPr>
        <w:t>от</w:t>
      </w:r>
      <w:r w:rsidRPr="008536FF">
        <w:rPr>
          <w:sz w:val="26"/>
          <w:szCs w:val="26"/>
        </w:rPr>
        <w:t xml:space="preserve"> 18 до 360 рублей.</w:t>
      </w:r>
    </w:p>
    <w:p w:rsidR="00CA4856" w:rsidRPr="008536FF" w:rsidRDefault="00CA4856" w:rsidP="00CA4856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Таким образом, исходя из возможности города Когалыма, действующие ставки арендной платы обеспечивают поддержку и развитие субъектов малого и среднего предпринимательства города Когалыма.</w:t>
      </w:r>
    </w:p>
    <w:p w:rsidR="003C23E3" w:rsidRPr="008536FF" w:rsidRDefault="0079018F" w:rsidP="003C23E3">
      <w:pPr>
        <w:ind w:firstLine="709"/>
        <w:jc w:val="both"/>
        <w:rPr>
          <w:sz w:val="26"/>
          <w:szCs w:val="26"/>
        </w:rPr>
      </w:pPr>
      <w:r w:rsidRPr="008536FF">
        <w:rPr>
          <w:b/>
          <w:sz w:val="26"/>
          <w:szCs w:val="26"/>
        </w:rPr>
        <w:t>Пункт 15</w:t>
      </w:r>
      <w:r w:rsidRPr="008536FF">
        <w:rPr>
          <w:sz w:val="26"/>
          <w:szCs w:val="26"/>
        </w:rPr>
        <w:t xml:space="preserve"> </w:t>
      </w:r>
      <w:r w:rsidR="00370F9F" w:rsidRPr="008536FF">
        <w:rPr>
          <w:sz w:val="26"/>
          <w:szCs w:val="26"/>
        </w:rPr>
        <w:t>«</w:t>
      </w:r>
      <w:r w:rsidR="003C23E3" w:rsidRPr="008536FF">
        <w:rPr>
          <w:sz w:val="26"/>
          <w:szCs w:val="26"/>
        </w:rPr>
        <w:t>Увеличение периода применения «льготного» коэффициента при расчете арендной платы за пользование земельными участками</w:t>
      </w:r>
      <w:r w:rsidR="00370F9F" w:rsidRPr="008536FF">
        <w:rPr>
          <w:sz w:val="26"/>
          <w:szCs w:val="26"/>
        </w:rPr>
        <w:t>»</w:t>
      </w:r>
      <w:r w:rsidR="00942BEE" w:rsidRPr="008536FF">
        <w:rPr>
          <w:sz w:val="26"/>
          <w:szCs w:val="26"/>
        </w:rPr>
        <w:t>.</w:t>
      </w:r>
    </w:p>
    <w:p w:rsidR="00942BEE" w:rsidRPr="008536FF" w:rsidRDefault="003C23E3" w:rsidP="00942BE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b/>
          <w:sz w:val="26"/>
          <w:szCs w:val="26"/>
          <w:lang w:eastAsia="en-US"/>
        </w:rPr>
        <w:t>Пункт 15.1</w:t>
      </w:r>
      <w:r w:rsidRPr="008536FF">
        <w:rPr>
          <w:rFonts w:eastAsiaTheme="minorHAnsi"/>
          <w:sz w:val="26"/>
          <w:szCs w:val="26"/>
          <w:lang w:eastAsia="en-US"/>
        </w:rPr>
        <w:t xml:space="preserve"> </w:t>
      </w:r>
      <w:r w:rsidR="00370F9F" w:rsidRPr="008536FF">
        <w:rPr>
          <w:rFonts w:eastAsiaTheme="minorHAnsi"/>
          <w:sz w:val="26"/>
          <w:szCs w:val="26"/>
          <w:lang w:eastAsia="en-US"/>
        </w:rPr>
        <w:t>«</w:t>
      </w:r>
      <w:r w:rsidRPr="008536FF">
        <w:rPr>
          <w:rFonts w:eastAsiaTheme="minorHAnsi"/>
          <w:sz w:val="26"/>
          <w:szCs w:val="26"/>
          <w:lang w:eastAsia="en-US"/>
        </w:rPr>
        <w:t>Снижение размера арендной платы за земельные участки для субъектов социального предпринимательства путем применения коэффициента субъектов малого и среднего предпринимательства в размере 0,5</w:t>
      </w:r>
      <w:r w:rsidR="00370F9F" w:rsidRPr="008536FF">
        <w:rPr>
          <w:rFonts w:eastAsiaTheme="minorHAnsi"/>
          <w:sz w:val="26"/>
          <w:szCs w:val="26"/>
          <w:lang w:eastAsia="en-US"/>
        </w:rPr>
        <w:t>»</w:t>
      </w:r>
      <w:r w:rsidR="00942BEE" w:rsidRPr="008536FF">
        <w:rPr>
          <w:rFonts w:eastAsiaTheme="minorHAnsi"/>
          <w:sz w:val="26"/>
          <w:szCs w:val="26"/>
          <w:lang w:eastAsia="en-US"/>
        </w:rPr>
        <w:t>.</w:t>
      </w:r>
    </w:p>
    <w:p w:rsidR="00AB247A" w:rsidRPr="008536FF" w:rsidRDefault="002D0F24" w:rsidP="00942BE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sz w:val="26"/>
          <w:szCs w:val="26"/>
          <w:lang w:eastAsia="en-US"/>
        </w:rPr>
        <w:t>На сегодняшний день при расчете арендной платы за земельные участки, арендуемые субъектами малого и среднего предпринимательства, применяется коэффициент субъектов малого и среднего предпринимательства (</w:t>
      </w:r>
      <w:proofErr w:type="spellStart"/>
      <w:r w:rsidRPr="008536FF">
        <w:rPr>
          <w:rFonts w:eastAsiaTheme="minorHAnsi"/>
          <w:sz w:val="26"/>
          <w:szCs w:val="26"/>
          <w:lang w:eastAsia="en-US"/>
        </w:rPr>
        <w:t>Ксп</w:t>
      </w:r>
      <w:proofErr w:type="spellEnd"/>
      <w:r w:rsidRPr="008536FF">
        <w:rPr>
          <w:rFonts w:eastAsiaTheme="minorHAnsi"/>
          <w:sz w:val="26"/>
          <w:szCs w:val="26"/>
          <w:lang w:eastAsia="en-US"/>
        </w:rPr>
        <w:t>) равный 0,8.</w:t>
      </w:r>
    </w:p>
    <w:p w:rsidR="002D0F24" w:rsidRPr="008536FF" w:rsidRDefault="002D0F24" w:rsidP="00942BE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sz w:val="26"/>
          <w:szCs w:val="26"/>
          <w:lang w:eastAsia="en-US"/>
        </w:rPr>
        <w:t>Коэффициент субъектов малого и среднего предпринимательства (</w:t>
      </w:r>
      <w:proofErr w:type="spellStart"/>
      <w:r w:rsidRPr="008536FF">
        <w:rPr>
          <w:rFonts w:eastAsiaTheme="minorHAnsi"/>
          <w:sz w:val="26"/>
          <w:szCs w:val="26"/>
          <w:lang w:eastAsia="en-US"/>
        </w:rPr>
        <w:t>Ксп</w:t>
      </w:r>
      <w:proofErr w:type="spellEnd"/>
      <w:r w:rsidRPr="008536FF">
        <w:rPr>
          <w:rFonts w:eastAsiaTheme="minorHAnsi"/>
          <w:sz w:val="26"/>
          <w:szCs w:val="26"/>
          <w:lang w:eastAsia="en-US"/>
        </w:rPr>
        <w:t>) равный 0,5 будет применяться с 01.01.2016 согласно постановлению Правительства Ханты-Мансийского автономного округа – Югры от 02.12.2011 №457-п) с изменения от 03.07.2015).</w:t>
      </w:r>
    </w:p>
    <w:p w:rsidR="00942BEE" w:rsidRPr="008536FF" w:rsidRDefault="00942BEE" w:rsidP="00942BE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b/>
          <w:sz w:val="26"/>
          <w:szCs w:val="26"/>
          <w:lang w:eastAsia="en-US"/>
        </w:rPr>
        <w:t>Пункт 20</w:t>
      </w:r>
      <w:r w:rsidRPr="008536FF">
        <w:rPr>
          <w:rFonts w:eastAsiaTheme="minorHAnsi"/>
          <w:sz w:val="26"/>
          <w:szCs w:val="26"/>
          <w:lang w:eastAsia="en-US"/>
        </w:rPr>
        <w:t xml:space="preserve"> </w:t>
      </w:r>
      <w:r w:rsidR="00370F9F" w:rsidRPr="008536FF">
        <w:rPr>
          <w:rFonts w:eastAsiaTheme="minorHAnsi"/>
          <w:sz w:val="26"/>
          <w:szCs w:val="26"/>
          <w:lang w:eastAsia="en-US"/>
        </w:rPr>
        <w:t>«</w:t>
      </w:r>
      <w:r w:rsidRPr="008536FF">
        <w:rPr>
          <w:rFonts w:eastAsiaTheme="minorHAnsi"/>
          <w:sz w:val="26"/>
          <w:szCs w:val="26"/>
          <w:lang w:eastAsia="en-US"/>
        </w:rPr>
        <w:t>Увеличение доли государственных (муниципальных) закупок у субъектов малого и среднего предпринимательства до 20,0% в общем объеме закупок</w:t>
      </w:r>
      <w:r w:rsidR="00370F9F" w:rsidRPr="008536FF">
        <w:rPr>
          <w:rFonts w:eastAsiaTheme="minorHAnsi"/>
          <w:sz w:val="26"/>
          <w:szCs w:val="26"/>
          <w:lang w:eastAsia="en-US"/>
        </w:rPr>
        <w:t>»</w:t>
      </w:r>
      <w:r w:rsidRPr="008536FF">
        <w:rPr>
          <w:rFonts w:eastAsiaTheme="minorHAnsi"/>
          <w:sz w:val="26"/>
          <w:szCs w:val="26"/>
          <w:lang w:eastAsia="en-US"/>
        </w:rPr>
        <w:t>.</w:t>
      </w:r>
    </w:p>
    <w:p w:rsidR="00B52E41" w:rsidRPr="008536FF" w:rsidRDefault="00B52E41" w:rsidP="00B52E41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sz w:val="26"/>
          <w:szCs w:val="26"/>
          <w:lang w:eastAsia="en-US"/>
        </w:rPr>
        <w:lastRenderedPageBreak/>
        <w:t>По состоянию на 01.</w:t>
      </w:r>
      <w:r w:rsidR="007C4322">
        <w:rPr>
          <w:rFonts w:eastAsiaTheme="minorHAnsi"/>
          <w:sz w:val="26"/>
          <w:szCs w:val="26"/>
          <w:lang w:eastAsia="en-US"/>
        </w:rPr>
        <w:t>01</w:t>
      </w:r>
      <w:r w:rsidRPr="008536FF">
        <w:rPr>
          <w:rFonts w:eastAsiaTheme="minorHAnsi"/>
          <w:sz w:val="26"/>
          <w:szCs w:val="26"/>
          <w:lang w:eastAsia="en-US"/>
        </w:rPr>
        <w:t>.201</w:t>
      </w:r>
      <w:r w:rsidR="007C4322">
        <w:rPr>
          <w:rFonts w:eastAsiaTheme="minorHAnsi"/>
          <w:sz w:val="26"/>
          <w:szCs w:val="26"/>
          <w:lang w:eastAsia="en-US"/>
        </w:rPr>
        <w:t>6</w:t>
      </w:r>
      <w:r w:rsidRPr="008536FF">
        <w:rPr>
          <w:rFonts w:eastAsiaTheme="minorHAnsi"/>
          <w:sz w:val="26"/>
          <w:szCs w:val="26"/>
          <w:lang w:eastAsia="en-US"/>
        </w:rPr>
        <w:t xml:space="preserve"> доля заказа, размещенного в 2015 году у субъектов малого предпринимательства, социально ориентированных некоммерческих организаций, от совокупного годового объем</w:t>
      </w:r>
      <w:r w:rsidR="007C4322">
        <w:rPr>
          <w:rFonts w:eastAsiaTheme="minorHAnsi"/>
          <w:sz w:val="26"/>
          <w:szCs w:val="26"/>
          <w:lang w:eastAsia="en-US"/>
        </w:rPr>
        <w:t>а закупок на 2015 год составила</w:t>
      </w:r>
      <w:r w:rsidRPr="008536FF">
        <w:rPr>
          <w:rFonts w:eastAsiaTheme="minorHAnsi"/>
          <w:sz w:val="26"/>
          <w:szCs w:val="26"/>
          <w:lang w:eastAsia="en-US"/>
        </w:rPr>
        <w:t xml:space="preserve"> </w:t>
      </w:r>
      <w:r w:rsidR="00D443F7" w:rsidRPr="00D443F7">
        <w:rPr>
          <w:rFonts w:eastAsiaTheme="minorHAnsi"/>
          <w:sz w:val="26"/>
          <w:szCs w:val="26"/>
          <w:lang w:eastAsia="en-US"/>
        </w:rPr>
        <w:t>25,01</w:t>
      </w:r>
      <w:r w:rsidRPr="00D443F7">
        <w:rPr>
          <w:rFonts w:eastAsiaTheme="minorHAnsi"/>
          <w:sz w:val="26"/>
          <w:szCs w:val="26"/>
          <w:lang w:eastAsia="en-US"/>
        </w:rPr>
        <w:t>%.</w:t>
      </w:r>
    </w:p>
    <w:p w:rsidR="00B52E41" w:rsidRPr="008536FF" w:rsidRDefault="00B52E41" w:rsidP="00B52E41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B5BD1">
        <w:rPr>
          <w:rFonts w:eastAsiaTheme="minorHAnsi"/>
          <w:b/>
          <w:sz w:val="26"/>
          <w:szCs w:val="26"/>
          <w:lang w:eastAsia="en-US"/>
        </w:rPr>
        <w:t>Пункт 20.4</w:t>
      </w:r>
      <w:r w:rsidRPr="008536FF">
        <w:rPr>
          <w:rFonts w:eastAsiaTheme="minorHAnsi"/>
          <w:sz w:val="26"/>
          <w:szCs w:val="26"/>
          <w:lang w:eastAsia="en-US"/>
        </w:rPr>
        <w:t xml:space="preserve"> </w:t>
      </w:r>
      <w:r w:rsidR="00370F9F" w:rsidRPr="008536FF">
        <w:rPr>
          <w:rFonts w:eastAsiaTheme="minorHAnsi"/>
          <w:sz w:val="26"/>
          <w:szCs w:val="26"/>
          <w:lang w:eastAsia="en-US"/>
        </w:rPr>
        <w:t>«</w:t>
      </w:r>
      <w:r w:rsidRPr="008536FF">
        <w:rPr>
          <w:rFonts w:eastAsiaTheme="minorHAnsi"/>
          <w:sz w:val="26"/>
          <w:szCs w:val="26"/>
          <w:lang w:eastAsia="en-US"/>
        </w:rPr>
        <w:t>Формирование системы пропаганды и популяризации предпринимательской деятельности в муниципальных образованиях автономного округа</w:t>
      </w:r>
      <w:r w:rsidR="00370F9F" w:rsidRPr="008536FF">
        <w:rPr>
          <w:rFonts w:eastAsiaTheme="minorHAnsi"/>
          <w:sz w:val="26"/>
          <w:szCs w:val="26"/>
          <w:lang w:eastAsia="en-US"/>
        </w:rPr>
        <w:t>»</w:t>
      </w:r>
      <w:r w:rsidRPr="008536FF">
        <w:rPr>
          <w:rFonts w:eastAsiaTheme="minorHAnsi"/>
          <w:sz w:val="26"/>
          <w:szCs w:val="26"/>
          <w:lang w:eastAsia="en-US"/>
        </w:rPr>
        <w:t>.</w:t>
      </w:r>
    </w:p>
    <w:p w:rsidR="00B52E41" w:rsidRPr="008536FF" w:rsidRDefault="00B52E41" w:rsidP="00B52E41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sz w:val="26"/>
          <w:szCs w:val="26"/>
          <w:lang w:eastAsia="en-US"/>
        </w:rPr>
        <w:t xml:space="preserve">Основной целью пропаганды и популяризации предпринимательской деятельности является продвижение малого и среднего предпринимательства как основы экономики </w:t>
      </w:r>
      <w:r w:rsidR="00CC4D82" w:rsidRPr="008536FF">
        <w:rPr>
          <w:rFonts w:eastAsiaTheme="minorHAnsi"/>
          <w:sz w:val="26"/>
          <w:szCs w:val="26"/>
          <w:lang w:eastAsia="en-US"/>
        </w:rPr>
        <w:t>Российской Федерации</w:t>
      </w:r>
      <w:r w:rsidRPr="008536FF">
        <w:rPr>
          <w:rFonts w:eastAsiaTheme="minorHAnsi"/>
          <w:sz w:val="26"/>
          <w:szCs w:val="26"/>
          <w:lang w:eastAsia="en-US"/>
        </w:rPr>
        <w:t xml:space="preserve">, </w:t>
      </w:r>
      <w:r w:rsidR="00CC4D82" w:rsidRPr="008536FF">
        <w:rPr>
          <w:rFonts w:eastAsiaTheme="minorHAnsi"/>
          <w:sz w:val="26"/>
          <w:szCs w:val="26"/>
          <w:lang w:eastAsia="en-US"/>
        </w:rPr>
        <w:t xml:space="preserve">Ханты-Мансийского </w:t>
      </w:r>
      <w:r w:rsidRPr="008536FF">
        <w:rPr>
          <w:rFonts w:eastAsiaTheme="minorHAnsi"/>
          <w:sz w:val="26"/>
          <w:szCs w:val="26"/>
          <w:lang w:eastAsia="en-US"/>
        </w:rPr>
        <w:t xml:space="preserve">автономного </w:t>
      </w:r>
      <w:r w:rsidR="00CC4D82" w:rsidRPr="008536FF">
        <w:rPr>
          <w:rFonts w:eastAsiaTheme="minorHAnsi"/>
          <w:sz w:val="26"/>
          <w:szCs w:val="26"/>
          <w:lang w:eastAsia="en-US"/>
        </w:rPr>
        <w:t xml:space="preserve">     </w:t>
      </w:r>
      <w:r w:rsidRPr="008536FF">
        <w:rPr>
          <w:rFonts w:eastAsiaTheme="minorHAnsi"/>
          <w:sz w:val="26"/>
          <w:szCs w:val="26"/>
          <w:lang w:eastAsia="en-US"/>
        </w:rPr>
        <w:t>округа</w:t>
      </w:r>
      <w:r w:rsidR="00CC4D82" w:rsidRPr="008536FF">
        <w:rPr>
          <w:rFonts w:eastAsiaTheme="minorHAnsi"/>
          <w:sz w:val="26"/>
          <w:szCs w:val="26"/>
          <w:lang w:eastAsia="en-US"/>
        </w:rPr>
        <w:t xml:space="preserve"> - Югры</w:t>
      </w:r>
      <w:r w:rsidRPr="008536FF">
        <w:rPr>
          <w:rFonts w:eastAsiaTheme="minorHAnsi"/>
          <w:sz w:val="26"/>
          <w:szCs w:val="26"/>
          <w:lang w:eastAsia="en-US"/>
        </w:rPr>
        <w:t xml:space="preserve"> и города Когалыма.</w:t>
      </w:r>
    </w:p>
    <w:p w:rsidR="00B52E41" w:rsidRPr="008536FF" w:rsidRDefault="00B52E41" w:rsidP="00B52E41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sz w:val="26"/>
          <w:szCs w:val="26"/>
          <w:lang w:eastAsia="en-US"/>
        </w:rPr>
        <w:t xml:space="preserve">В связи с этим </w:t>
      </w:r>
      <w:r w:rsidR="00CC4D82" w:rsidRPr="008536FF">
        <w:rPr>
          <w:rFonts w:eastAsiaTheme="minorHAnsi"/>
          <w:sz w:val="26"/>
          <w:szCs w:val="26"/>
          <w:lang w:eastAsia="en-US"/>
        </w:rPr>
        <w:t>управлением экономики</w:t>
      </w:r>
      <w:r w:rsidRPr="008536FF">
        <w:rPr>
          <w:rFonts w:eastAsiaTheme="minorHAnsi"/>
          <w:sz w:val="26"/>
          <w:szCs w:val="26"/>
          <w:lang w:eastAsia="en-US"/>
        </w:rPr>
        <w:t xml:space="preserve"> Администрации города Когалыма </w:t>
      </w:r>
      <w:r w:rsidR="00CC4D82" w:rsidRPr="008536FF">
        <w:rPr>
          <w:rFonts w:eastAsiaTheme="minorHAnsi"/>
          <w:sz w:val="26"/>
          <w:szCs w:val="26"/>
          <w:lang w:eastAsia="en-US"/>
        </w:rPr>
        <w:t>проводится следующая работа</w:t>
      </w:r>
      <w:r w:rsidRPr="008536FF">
        <w:rPr>
          <w:rFonts w:eastAsiaTheme="minorHAnsi"/>
          <w:sz w:val="26"/>
          <w:szCs w:val="26"/>
          <w:lang w:eastAsia="en-US"/>
        </w:rPr>
        <w:t>:</w:t>
      </w:r>
    </w:p>
    <w:p w:rsidR="00B52E41" w:rsidRPr="008536FF" w:rsidRDefault="00B52E41" w:rsidP="00B52E41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sz w:val="26"/>
          <w:szCs w:val="26"/>
          <w:lang w:eastAsia="en-US"/>
        </w:rPr>
        <w:t>- организовываются заседания Координационного совета по развитию малого и среднего предпринимательства в городе Когалыме, состав которого обновляется с целью привлечения молодых, инициативных и перспективных представителей предпринимательского сообщества;</w:t>
      </w:r>
    </w:p>
    <w:p w:rsidR="00B52E41" w:rsidRPr="008536FF" w:rsidRDefault="00B52E41" w:rsidP="00B52E41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sz w:val="26"/>
          <w:szCs w:val="26"/>
          <w:lang w:eastAsia="en-US"/>
        </w:rPr>
        <w:t xml:space="preserve">- на постоянной основе проводятся мероприятия, направленные на привлечение субъектов малого и среднего предпринимательства к реализации государственной политики в области </w:t>
      </w:r>
      <w:r w:rsidR="00BC07EA">
        <w:rPr>
          <w:rFonts w:eastAsiaTheme="minorHAnsi"/>
          <w:sz w:val="26"/>
          <w:szCs w:val="26"/>
          <w:lang w:eastAsia="en-US"/>
        </w:rPr>
        <w:t>развития предпринимательства по</w:t>
      </w:r>
      <w:r w:rsidRPr="008536FF">
        <w:rPr>
          <w:rFonts w:eastAsiaTheme="minorHAnsi"/>
          <w:sz w:val="26"/>
          <w:szCs w:val="26"/>
          <w:lang w:eastAsia="en-US"/>
        </w:rPr>
        <w:t>средств</w:t>
      </w:r>
      <w:r w:rsidR="00BC07EA">
        <w:rPr>
          <w:rFonts w:eastAsiaTheme="minorHAnsi"/>
          <w:sz w:val="26"/>
          <w:szCs w:val="26"/>
          <w:lang w:eastAsia="en-US"/>
        </w:rPr>
        <w:t>о</w:t>
      </w:r>
      <w:r w:rsidRPr="008536FF">
        <w:rPr>
          <w:rFonts w:eastAsiaTheme="minorHAnsi"/>
          <w:sz w:val="26"/>
          <w:szCs w:val="26"/>
          <w:lang w:eastAsia="en-US"/>
        </w:rPr>
        <w:t>м размещения в средствах массовой информации, на официальном сайте Администрации города Когалыма в сети «Интернет» (</w:t>
      </w:r>
      <w:hyperlink r:id="rId9" w:history="1">
        <w:r w:rsidRPr="008536FF">
          <w:rPr>
            <w:rFonts w:eastAsiaTheme="minorHAnsi"/>
            <w:sz w:val="26"/>
            <w:szCs w:val="26"/>
            <w:lang w:eastAsia="en-US"/>
          </w:rPr>
          <w:t>www.admkogalym.ru</w:t>
        </w:r>
      </w:hyperlink>
      <w:r w:rsidR="00BC07EA">
        <w:rPr>
          <w:rFonts w:eastAsiaTheme="minorHAnsi"/>
          <w:sz w:val="26"/>
          <w:szCs w:val="26"/>
          <w:lang w:eastAsia="en-US"/>
        </w:rPr>
        <w:t>), а так</w:t>
      </w:r>
      <w:r w:rsidRPr="008536FF">
        <w:rPr>
          <w:rFonts w:eastAsiaTheme="minorHAnsi"/>
          <w:sz w:val="26"/>
          <w:szCs w:val="26"/>
          <w:lang w:eastAsia="en-US"/>
        </w:rPr>
        <w:t>же в официальном печатном издании «Когалымский вестник»;</w:t>
      </w:r>
    </w:p>
    <w:p w:rsidR="00B52E41" w:rsidRPr="008536FF" w:rsidRDefault="00B52E41" w:rsidP="00B52E41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sz w:val="26"/>
          <w:szCs w:val="26"/>
          <w:lang w:eastAsia="en-US"/>
        </w:rPr>
        <w:t>- организовываются круглые столы с привлечением предпринимательского сообщества города Когалыма, органов власти, организаций по поддержке малого и среднего бизнеса, кредитных учреждений, структурных подразделений Администрации города Когалыма и других заинтересованных лиц;</w:t>
      </w:r>
    </w:p>
    <w:p w:rsidR="00B52E41" w:rsidRPr="008536FF" w:rsidRDefault="00B52E41" w:rsidP="00B52E41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sz w:val="26"/>
          <w:szCs w:val="26"/>
          <w:lang w:eastAsia="en-US"/>
        </w:rPr>
        <w:t>- ежегодно проводятся семинары для субъектов малого и среднего предпринимательства, для работников субъектов малого и среднего предпринимательства, а также для лиц, желающих заниматься предпринимательской деятельностью;</w:t>
      </w:r>
    </w:p>
    <w:p w:rsidR="00B52E41" w:rsidRPr="008536FF" w:rsidRDefault="00B52E41" w:rsidP="00B52E41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sz w:val="26"/>
          <w:szCs w:val="26"/>
          <w:lang w:eastAsia="en-US"/>
        </w:rPr>
        <w:t xml:space="preserve">- ежегодно проводятся конкурсы по предоставлению финансовой поддержки; </w:t>
      </w:r>
    </w:p>
    <w:p w:rsidR="00B52E41" w:rsidRPr="008536FF" w:rsidRDefault="00B52E41" w:rsidP="00B52E41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sz w:val="26"/>
          <w:szCs w:val="26"/>
          <w:lang w:eastAsia="en-US"/>
        </w:rPr>
        <w:t>- обеспечено регулярное тиражирование в средствах массовой информации статей о видах поддержки малого и сред</w:t>
      </w:r>
      <w:r w:rsidR="009C7732">
        <w:rPr>
          <w:rFonts w:eastAsiaTheme="minorHAnsi"/>
          <w:sz w:val="26"/>
          <w:szCs w:val="26"/>
          <w:lang w:eastAsia="en-US"/>
        </w:rPr>
        <w:t>него предпринимательства, а так</w:t>
      </w:r>
      <w:r w:rsidRPr="008536FF">
        <w:rPr>
          <w:rFonts w:eastAsiaTheme="minorHAnsi"/>
          <w:sz w:val="26"/>
          <w:szCs w:val="26"/>
          <w:lang w:eastAsia="en-US"/>
        </w:rPr>
        <w:t>же локальных историй успеха и развития предпринимательства;</w:t>
      </w:r>
    </w:p>
    <w:p w:rsidR="00B52E41" w:rsidRPr="008536FF" w:rsidRDefault="00B52E41" w:rsidP="00B52E41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sz w:val="26"/>
          <w:szCs w:val="26"/>
          <w:lang w:eastAsia="en-US"/>
        </w:rPr>
        <w:t xml:space="preserve">- в целях анализа существующей ситуации, выявления проблем и </w:t>
      </w:r>
      <w:r w:rsidR="009C7732" w:rsidRPr="008536FF">
        <w:rPr>
          <w:rFonts w:eastAsiaTheme="minorHAnsi"/>
          <w:sz w:val="26"/>
          <w:szCs w:val="26"/>
          <w:lang w:eastAsia="en-US"/>
        </w:rPr>
        <w:t>выработки оптимальных</w:t>
      </w:r>
      <w:r w:rsidRPr="008536FF">
        <w:rPr>
          <w:rFonts w:eastAsiaTheme="minorHAnsi"/>
          <w:sz w:val="26"/>
          <w:szCs w:val="26"/>
          <w:lang w:eastAsia="en-US"/>
        </w:rPr>
        <w:t xml:space="preserve"> решений, направленных на поддержку и развитие малого</w:t>
      </w:r>
      <w:r w:rsidR="00086394">
        <w:rPr>
          <w:rFonts w:eastAsiaTheme="minorHAnsi"/>
          <w:sz w:val="26"/>
          <w:szCs w:val="26"/>
          <w:lang w:eastAsia="en-US"/>
        </w:rPr>
        <w:t xml:space="preserve"> и среднего предпринимательства,</w:t>
      </w:r>
      <w:r w:rsidRPr="008536FF">
        <w:rPr>
          <w:rFonts w:eastAsiaTheme="minorHAnsi"/>
          <w:sz w:val="26"/>
          <w:szCs w:val="26"/>
          <w:lang w:eastAsia="en-US"/>
        </w:rPr>
        <w:t xml:space="preserve"> осуществляется мониторинг деятельности малого и среднего предпринимательства в городе Когалыме; </w:t>
      </w:r>
    </w:p>
    <w:p w:rsidR="00B52E41" w:rsidRPr="008536FF" w:rsidRDefault="00B52E41" w:rsidP="00B52E41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sz w:val="26"/>
          <w:szCs w:val="26"/>
          <w:lang w:eastAsia="en-US"/>
        </w:rPr>
        <w:t>- проводятся общественные экспертизы проектов постановлений Администрации города Когалыма, регулирующих развитие малого и среднего предпринимательства;</w:t>
      </w:r>
    </w:p>
    <w:p w:rsidR="00B52E41" w:rsidRPr="008536FF" w:rsidRDefault="00086394" w:rsidP="00B52E41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- </w:t>
      </w:r>
      <w:r w:rsidR="003B357B">
        <w:rPr>
          <w:rFonts w:eastAsiaTheme="minorHAnsi"/>
          <w:sz w:val="26"/>
          <w:szCs w:val="26"/>
          <w:lang w:eastAsia="en-US"/>
        </w:rPr>
        <w:t xml:space="preserve">организуется </w:t>
      </w:r>
      <w:r w:rsidR="003B357B" w:rsidRPr="008536FF">
        <w:rPr>
          <w:rFonts w:eastAsiaTheme="minorHAnsi"/>
          <w:sz w:val="26"/>
          <w:szCs w:val="26"/>
          <w:lang w:eastAsia="en-US"/>
        </w:rPr>
        <w:t>проведение</w:t>
      </w:r>
      <w:r w:rsidR="00B52E41" w:rsidRPr="008536FF">
        <w:rPr>
          <w:rFonts w:eastAsiaTheme="minorHAnsi"/>
          <w:sz w:val="26"/>
          <w:szCs w:val="26"/>
          <w:lang w:eastAsia="en-US"/>
        </w:rPr>
        <w:t xml:space="preserve"> мероприятий</w:t>
      </w:r>
      <w:r>
        <w:rPr>
          <w:rFonts w:eastAsiaTheme="minorHAnsi"/>
          <w:sz w:val="26"/>
          <w:szCs w:val="26"/>
          <w:lang w:eastAsia="en-US"/>
        </w:rPr>
        <w:t>,</w:t>
      </w:r>
      <w:r w:rsidR="00B52E41" w:rsidRPr="008536FF">
        <w:rPr>
          <w:rFonts w:eastAsiaTheme="minorHAnsi"/>
          <w:sz w:val="26"/>
          <w:szCs w:val="26"/>
          <w:lang w:eastAsia="en-US"/>
        </w:rPr>
        <w:t xml:space="preserve"> посвященных Дню Российского предпринимательства;</w:t>
      </w:r>
    </w:p>
    <w:p w:rsidR="00B52E41" w:rsidRPr="008536FF" w:rsidRDefault="00B52E41" w:rsidP="00B52E41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536FF">
        <w:rPr>
          <w:rFonts w:eastAsiaTheme="minorHAnsi"/>
          <w:sz w:val="26"/>
          <w:szCs w:val="26"/>
          <w:lang w:eastAsia="en-US"/>
        </w:rPr>
        <w:t>- пров</w:t>
      </w:r>
      <w:r w:rsidR="00086394">
        <w:rPr>
          <w:rFonts w:eastAsiaTheme="minorHAnsi"/>
          <w:sz w:val="26"/>
          <w:szCs w:val="26"/>
          <w:lang w:eastAsia="en-US"/>
        </w:rPr>
        <w:t>о</w:t>
      </w:r>
      <w:r w:rsidR="00653392">
        <w:rPr>
          <w:rFonts w:eastAsiaTheme="minorHAnsi"/>
          <w:sz w:val="26"/>
          <w:szCs w:val="26"/>
          <w:lang w:eastAsia="en-US"/>
        </w:rPr>
        <w:t>дя</w:t>
      </w:r>
      <w:r w:rsidR="00086394">
        <w:rPr>
          <w:rFonts w:eastAsiaTheme="minorHAnsi"/>
          <w:sz w:val="26"/>
          <w:szCs w:val="26"/>
          <w:lang w:eastAsia="en-US"/>
        </w:rPr>
        <w:t>тся</w:t>
      </w:r>
      <w:r w:rsidRPr="008536FF">
        <w:rPr>
          <w:rFonts w:eastAsiaTheme="minorHAnsi"/>
          <w:sz w:val="26"/>
          <w:szCs w:val="26"/>
          <w:lang w:eastAsia="en-US"/>
        </w:rPr>
        <w:t xml:space="preserve"> </w:t>
      </w:r>
      <w:r w:rsidR="00086394">
        <w:rPr>
          <w:rFonts w:eastAsiaTheme="minorHAnsi"/>
          <w:sz w:val="26"/>
          <w:szCs w:val="26"/>
          <w:lang w:eastAsia="en-US"/>
        </w:rPr>
        <w:t>конкурс</w:t>
      </w:r>
      <w:r w:rsidR="00653392">
        <w:rPr>
          <w:rFonts w:eastAsiaTheme="minorHAnsi"/>
          <w:sz w:val="26"/>
          <w:szCs w:val="26"/>
          <w:lang w:eastAsia="en-US"/>
        </w:rPr>
        <w:t>ы</w:t>
      </w:r>
      <w:r w:rsidRPr="008536FF">
        <w:rPr>
          <w:rFonts w:eastAsiaTheme="minorHAnsi"/>
          <w:sz w:val="26"/>
          <w:szCs w:val="26"/>
          <w:lang w:eastAsia="en-US"/>
        </w:rPr>
        <w:t xml:space="preserve"> «Предприниматель года», молодежное предпринимательство, начинающий предприниматель, направленн</w:t>
      </w:r>
      <w:r w:rsidR="00653392">
        <w:rPr>
          <w:rFonts w:eastAsiaTheme="minorHAnsi"/>
          <w:sz w:val="26"/>
          <w:szCs w:val="26"/>
          <w:lang w:eastAsia="en-US"/>
        </w:rPr>
        <w:t>ые</w:t>
      </w:r>
      <w:r w:rsidRPr="008536FF">
        <w:rPr>
          <w:rFonts w:eastAsiaTheme="minorHAnsi"/>
          <w:sz w:val="26"/>
          <w:szCs w:val="26"/>
          <w:lang w:eastAsia="en-US"/>
        </w:rPr>
        <w:t xml:space="preserve"> на популяризацию предпринимательской деятельности;</w:t>
      </w:r>
    </w:p>
    <w:p w:rsidR="00B52E41" w:rsidRPr="008536FF" w:rsidRDefault="00086394" w:rsidP="00B52E41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- оказывается консультационная поддержка</w:t>
      </w:r>
      <w:r w:rsidR="00B52E41" w:rsidRPr="008536FF">
        <w:rPr>
          <w:rFonts w:eastAsiaTheme="minorHAnsi"/>
          <w:sz w:val="26"/>
          <w:szCs w:val="26"/>
          <w:lang w:eastAsia="en-US"/>
        </w:rPr>
        <w:t xml:space="preserve"> по организации собственного дела на стадии становления;</w:t>
      </w:r>
    </w:p>
    <w:p w:rsidR="00B52E41" w:rsidRPr="008536FF" w:rsidRDefault="00B52E41" w:rsidP="00AC1A49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8536FF">
        <w:rPr>
          <w:rFonts w:eastAsiaTheme="minorHAnsi"/>
          <w:sz w:val="26"/>
          <w:szCs w:val="26"/>
          <w:lang w:eastAsia="en-US"/>
        </w:rPr>
        <w:lastRenderedPageBreak/>
        <w:t>- совместно с управлением образования Администрации города Когалыма составлен список пр</w:t>
      </w:r>
      <w:r w:rsidR="00AC1A49">
        <w:rPr>
          <w:rFonts w:eastAsiaTheme="minorHAnsi"/>
          <w:sz w:val="26"/>
          <w:szCs w:val="26"/>
          <w:lang w:eastAsia="en-US"/>
        </w:rPr>
        <w:t>едпринимателей готовых провести э</w:t>
      </w:r>
      <w:r w:rsidRPr="008536FF">
        <w:rPr>
          <w:rFonts w:eastAsia="Calibri"/>
          <w:sz w:val="26"/>
          <w:szCs w:val="26"/>
          <w:lang w:eastAsia="en-US"/>
        </w:rPr>
        <w:t>кскурсии для школьников на св</w:t>
      </w:r>
      <w:r w:rsidR="00AC1A49">
        <w:rPr>
          <w:rFonts w:eastAsia="Calibri"/>
          <w:sz w:val="26"/>
          <w:szCs w:val="26"/>
          <w:lang w:eastAsia="en-US"/>
        </w:rPr>
        <w:t>оих предприятиях и организациях, а также провести л</w:t>
      </w:r>
      <w:r w:rsidRPr="008536FF">
        <w:rPr>
          <w:rFonts w:eastAsia="Calibri"/>
          <w:sz w:val="26"/>
          <w:szCs w:val="26"/>
          <w:lang w:eastAsia="en-US"/>
        </w:rPr>
        <w:t>екции в ш</w:t>
      </w:r>
      <w:r w:rsidR="00CC4D82" w:rsidRPr="008536FF">
        <w:rPr>
          <w:rFonts w:eastAsia="Calibri"/>
          <w:sz w:val="26"/>
          <w:szCs w:val="26"/>
          <w:lang w:eastAsia="en-US"/>
        </w:rPr>
        <w:t>колах с учениками 10-11 классов.</w:t>
      </w:r>
    </w:p>
    <w:p w:rsidR="00B52E41" w:rsidRPr="008536FF" w:rsidRDefault="00086394" w:rsidP="00CC4D82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Так</w:t>
      </w:r>
      <w:r w:rsidR="00B52E41" w:rsidRPr="008536FF">
        <w:rPr>
          <w:rFonts w:eastAsiaTheme="minorHAnsi"/>
          <w:sz w:val="26"/>
          <w:szCs w:val="26"/>
          <w:lang w:eastAsia="en-US"/>
        </w:rPr>
        <w:t>же</w:t>
      </w:r>
      <w:r>
        <w:rPr>
          <w:rFonts w:eastAsiaTheme="minorHAnsi"/>
          <w:sz w:val="26"/>
          <w:szCs w:val="26"/>
          <w:lang w:eastAsia="en-US"/>
        </w:rPr>
        <w:t>,</w:t>
      </w:r>
      <w:r w:rsidR="00B52E41" w:rsidRPr="008536FF">
        <w:rPr>
          <w:rFonts w:eastAsiaTheme="minorHAnsi"/>
          <w:sz w:val="26"/>
          <w:szCs w:val="26"/>
          <w:lang w:eastAsia="en-US"/>
        </w:rPr>
        <w:t xml:space="preserve"> в рамках </w:t>
      </w:r>
      <w:r w:rsidR="00653392" w:rsidRPr="008536FF">
        <w:rPr>
          <w:rFonts w:eastAsiaTheme="minorHAnsi"/>
          <w:sz w:val="26"/>
          <w:szCs w:val="26"/>
          <w:lang w:eastAsia="en-US"/>
        </w:rPr>
        <w:t xml:space="preserve">популяризации предпринимательской деятельности </w:t>
      </w:r>
      <w:r w:rsidR="00B52E41" w:rsidRPr="008536FF">
        <w:rPr>
          <w:rFonts w:eastAsiaTheme="minorHAnsi"/>
          <w:sz w:val="26"/>
          <w:szCs w:val="26"/>
          <w:lang w:eastAsia="en-US"/>
        </w:rPr>
        <w:t>25.09.2015 года проведен круглый стол на тему: «Опыт предпринимателей города Когалыма (итоги ус</w:t>
      </w:r>
      <w:r>
        <w:rPr>
          <w:rFonts w:eastAsiaTheme="minorHAnsi"/>
          <w:sz w:val="26"/>
          <w:szCs w:val="26"/>
          <w:lang w:eastAsia="en-US"/>
        </w:rPr>
        <w:t>пешной деятельности 2014 года)»,</w:t>
      </w:r>
      <w:r w:rsidR="00B52E41" w:rsidRPr="008536FF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г</w:t>
      </w:r>
      <w:r w:rsidR="00B52E41" w:rsidRPr="008536FF">
        <w:rPr>
          <w:rFonts w:eastAsiaTheme="minorHAnsi"/>
          <w:sz w:val="26"/>
          <w:szCs w:val="26"/>
          <w:lang w:eastAsia="en-US"/>
        </w:rPr>
        <w:t>де докладчиками были</w:t>
      </w:r>
      <w:r>
        <w:rPr>
          <w:rFonts w:eastAsiaTheme="minorHAnsi"/>
          <w:sz w:val="26"/>
          <w:szCs w:val="26"/>
          <w:lang w:eastAsia="en-US"/>
        </w:rPr>
        <w:t xml:space="preserve"> индивидуальные предприниматели:</w:t>
      </w:r>
      <w:r w:rsidR="00B52E41" w:rsidRPr="008536FF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 xml:space="preserve">Остапенко Наталья Вячеславовна, Валеев Артур </w:t>
      </w:r>
      <w:proofErr w:type="spellStart"/>
      <w:r>
        <w:rPr>
          <w:rFonts w:eastAsiaTheme="minorHAnsi"/>
          <w:sz w:val="26"/>
          <w:szCs w:val="26"/>
          <w:lang w:eastAsia="en-US"/>
        </w:rPr>
        <w:t>Салаватович</w:t>
      </w:r>
      <w:proofErr w:type="spellEnd"/>
      <w:r>
        <w:rPr>
          <w:rFonts w:eastAsiaTheme="minorHAnsi"/>
          <w:sz w:val="26"/>
          <w:szCs w:val="26"/>
          <w:lang w:eastAsia="en-US"/>
        </w:rPr>
        <w:t xml:space="preserve">, </w:t>
      </w:r>
      <w:proofErr w:type="spellStart"/>
      <w:r w:rsidR="00B52E41" w:rsidRPr="008536FF">
        <w:rPr>
          <w:rFonts w:eastAsiaTheme="minorHAnsi"/>
          <w:sz w:val="26"/>
          <w:szCs w:val="26"/>
          <w:lang w:eastAsia="en-US"/>
        </w:rPr>
        <w:t>Мирзаголова</w:t>
      </w:r>
      <w:proofErr w:type="spellEnd"/>
      <w:r w:rsidR="00B52E41" w:rsidRPr="008536FF">
        <w:rPr>
          <w:rFonts w:eastAsiaTheme="minorHAnsi"/>
          <w:sz w:val="26"/>
          <w:szCs w:val="26"/>
          <w:lang w:eastAsia="en-US"/>
        </w:rPr>
        <w:t xml:space="preserve"> Ольга Петровна.</w:t>
      </w:r>
      <w:r w:rsidR="00653392">
        <w:rPr>
          <w:rFonts w:eastAsiaTheme="minorHAnsi"/>
          <w:sz w:val="26"/>
          <w:szCs w:val="26"/>
          <w:lang w:eastAsia="en-US"/>
        </w:rPr>
        <w:t xml:space="preserve"> </w:t>
      </w:r>
    </w:p>
    <w:p w:rsidR="00CA4856" w:rsidRPr="008536FF" w:rsidRDefault="00CA4856" w:rsidP="00CA4856">
      <w:pPr>
        <w:ind w:firstLine="709"/>
        <w:jc w:val="both"/>
        <w:rPr>
          <w:sz w:val="26"/>
          <w:szCs w:val="26"/>
        </w:rPr>
      </w:pPr>
      <w:r w:rsidRPr="008536FF">
        <w:rPr>
          <w:b/>
          <w:sz w:val="26"/>
          <w:szCs w:val="26"/>
        </w:rPr>
        <w:t>Пункт 21</w:t>
      </w:r>
      <w:r w:rsidRPr="008536FF">
        <w:rPr>
          <w:sz w:val="26"/>
          <w:szCs w:val="26"/>
        </w:rPr>
        <w:t xml:space="preserve"> «Пересмотр приоритетности мероприятий государственных и муниципальных программ </w:t>
      </w:r>
      <w:r w:rsidRPr="003B357B">
        <w:rPr>
          <w:sz w:val="26"/>
          <w:szCs w:val="26"/>
        </w:rPr>
        <w:t>автономного округа</w:t>
      </w:r>
      <w:r w:rsidRPr="008536FF">
        <w:rPr>
          <w:sz w:val="26"/>
          <w:szCs w:val="26"/>
        </w:rPr>
        <w:t xml:space="preserve"> в целях повышения эффективности использования бюджетных ресурсов».</w:t>
      </w:r>
    </w:p>
    <w:p w:rsidR="00CA4856" w:rsidRPr="008536FF" w:rsidRDefault="00140997" w:rsidP="00CA4856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В отчетном периоде 2015 года исполнителями муниципальных программ были пересмотрены мероприятия муниципальных программ в соответствии с приоритетами. Оптимизация средств бюджета </w:t>
      </w:r>
      <w:r w:rsidRPr="00613636">
        <w:rPr>
          <w:sz w:val="26"/>
          <w:szCs w:val="26"/>
        </w:rPr>
        <w:t xml:space="preserve">составила </w:t>
      </w:r>
      <w:r w:rsidR="00613636" w:rsidRPr="00613636">
        <w:rPr>
          <w:sz w:val="26"/>
          <w:szCs w:val="26"/>
        </w:rPr>
        <w:t>95,2</w:t>
      </w:r>
      <w:r w:rsidRPr="00613636">
        <w:rPr>
          <w:sz w:val="26"/>
          <w:szCs w:val="26"/>
        </w:rPr>
        <w:t xml:space="preserve"> млн. рублей</w:t>
      </w:r>
      <w:r w:rsidRPr="008536FF">
        <w:rPr>
          <w:sz w:val="26"/>
          <w:szCs w:val="26"/>
        </w:rPr>
        <w:t xml:space="preserve">. Специалистами Комитета финансов Администрации города Когалыма и управления экономики Администрации города Когалыма проводится экспертиза проектов муниципальных программ (проектов НПА о внесении изменений в муниципальные программы) </w:t>
      </w:r>
      <w:r w:rsidR="00CA4856" w:rsidRPr="008536FF">
        <w:rPr>
          <w:sz w:val="26"/>
          <w:szCs w:val="26"/>
        </w:rPr>
        <w:t>в соответствии с Порядком разработки, утверждения и реализации муниципальных программ в городе Когалыме, утвержденным постановлением Администрации города Когалыма от 26.08.2013 №2514.</w:t>
      </w:r>
    </w:p>
    <w:p w:rsidR="00307356" w:rsidRPr="008536FF" w:rsidRDefault="00E87ABF" w:rsidP="003430C9">
      <w:pPr>
        <w:ind w:firstLine="709"/>
        <w:jc w:val="both"/>
        <w:rPr>
          <w:sz w:val="26"/>
          <w:szCs w:val="26"/>
        </w:rPr>
      </w:pPr>
      <w:r w:rsidRPr="008536FF">
        <w:rPr>
          <w:b/>
          <w:sz w:val="26"/>
          <w:szCs w:val="26"/>
        </w:rPr>
        <w:t>Пункт 22 «</w:t>
      </w:r>
      <w:r w:rsidRPr="008536FF">
        <w:rPr>
          <w:sz w:val="26"/>
          <w:szCs w:val="26"/>
        </w:rPr>
        <w:t>Пересмотр приоритетности мероприятий Адресной инвестиционной программы автономного округа в целях обеспечения ввода объектов в 2015 году».</w:t>
      </w:r>
    </w:p>
    <w:p w:rsidR="00E87ABF" w:rsidRPr="008536FF" w:rsidRDefault="00515084" w:rsidP="003430C9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В Адресную инвестиционную программу Ханты-Мансийского автономного округа – Югры на 2015 год и на плановый период 2016 и 2017 годов по городу Когалыму в 2015 году входит два объекта:</w:t>
      </w:r>
    </w:p>
    <w:p w:rsidR="00515084" w:rsidRPr="008536FF" w:rsidRDefault="00515084" w:rsidP="003430C9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Магистральные и внутриквартальные инженерные сети застройки жилыми домами поселка Пионерный города Когалыма;</w:t>
      </w:r>
    </w:p>
    <w:p w:rsidR="00515084" w:rsidRPr="008536FF" w:rsidRDefault="00515084" w:rsidP="003430C9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Детский сад на 320 мест по адресу: г. Когалым, ул. Градостроителей (ПИР).</w:t>
      </w:r>
    </w:p>
    <w:p w:rsidR="00370F9F" w:rsidRPr="008536FF" w:rsidRDefault="00515084" w:rsidP="00370F9F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Оба объекта являются приоритетными для города Когалыма, </w:t>
      </w:r>
      <w:r w:rsidR="007C4322">
        <w:rPr>
          <w:sz w:val="26"/>
          <w:szCs w:val="26"/>
        </w:rPr>
        <w:t>в 2015 году</w:t>
      </w:r>
      <w:r w:rsidRPr="008536FF">
        <w:rPr>
          <w:sz w:val="26"/>
          <w:szCs w:val="26"/>
        </w:rPr>
        <w:t xml:space="preserve"> </w:t>
      </w:r>
      <w:r w:rsidR="00C51143" w:rsidRPr="008536FF">
        <w:rPr>
          <w:sz w:val="26"/>
          <w:szCs w:val="26"/>
        </w:rPr>
        <w:t xml:space="preserve">работы </w:t>
      </w:r>
      <w:r w:rsidR="007C4322">
        <w:rPr>
          <w:sz w:val="26"/>
          <w:szCs w:val="26"/>
        </w:rPr>
        <w:t xml:space="preserve">по объектам </w:t>
      </w:r>
      <w:r w:rsidR="00C51143" w:rsidRPr="008536FF">
        <w:rPr>
          <w:sz w:val="26"/>
          <w:szCs w:val="26"/>
        </w:rPr>
        <w:t>выполнены и оплачены в полном объеме.</w:t>
      </w:r>
    </w:p>
    <w:p w:rsidR="00370F9F" w:rsidRPr="008536FF" w:rsidRDefault="00370F9F" w:rsidP="00370F9F">
      <w:pPr>
        <w:ind w:firstLine="709"/>
        <w:jc w:val="both"/>
        <w:rPr>
          <w:sz w:val="26"/>
          <w:szCs w:val="26"/>
        </w:rPr>
      </w:pPr>
      <w:r w:rsidRPr="008536FF">
        <w:rPr>
          <w:b/>
          <w:sz w:val="26"/>
          <w:szCs w:val="26"/>
        </w:rPr>
        <w:t>Пункт 27</w:t>
      </w:r>
      <w:r w:rsidRPr="008536FF">
        <w:rPr>
          <w:sz w:val="26"/>
          <w:szCs w:val="26"/>
        </w:rPr>
        <w:t xml:space="preserve"> </w:t>
      </w:r>
      <w:r w:rsidRPr="008536FF">
        <w:rPr>
          <w:rFonts w:eastAsiaTheme="minorHAnsi"/>
          <w:sz w:val="26"/>
          <w:szCs w:val="26"/>
          <w:lang w:eastAsia="en-US"/>
        </w:rPr>
        <w:t>«Тиражирование в муниципальных образованиях автономного округа опыта по созданию тепличного комплекса ОАО «Агрофирма», д. Ярки, Ханты-Мансийский район».</w:t>
      </w:r>
    </w:p>
    <w:p w:rsidR="007864B8" w:rsidRPr="008536FF" w:rsidRDefault="007864B8" w:rsidP="007864B8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В городе Когалыме с сентября 2015 года начал сельскохозяйственную деятельность по развитию растениеводства Глава К(Ф)Х </w:t>
      </w:r>
      <w:proofErr w:type="spellStart"/>
      <w:r w:rsidRPr="008536FF">
        <w:rPr>
          <w:sz w:val="26"/>
          <w:szCs w:val="26"/>
        </w:rPr>
        <w:t>Абдухоликов</w:t>
      </w:r>
      <w:proofErr w:type="spellEnd"/>
      <w:r w:rsidRPr="008536FF">
        <w:rPr>
          <w:sz w:val="26"/>
          <w:szCs w:val="26"/>
        </w:rPr>
        <w:t xml:space="preserve"> М.К.</w:t>
      </w:r>
    </w:p>
    <w:p w:rsidR="007864B8" w:rsidRPr="008536FF" w:rsidRDefault="007D0058" w:rsidP="007864B8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Глав</w:t>
      </w:r>
      <w:r>
        <w:rPr>
          <w:sz w:val="26"/>
          <w:szCs w:val="26"/>
        </w:rPr>
        <w:t>ой</w:t>
      </w:r>
      <w:r w:rsidRPr="008536FF">
        <w:rPr>
          <w:sz w:val="26"/>
          <w:szCs w:val="26"/>
        </w:rPr>
        <w:t xml:space="preserve"> К(Ф)Х</w:t>
      </w:r>
      <w:r w:rsidR="007864B8" w:rsidRPr="008536FF">
        <w:rPr>
          <w:sz w:val="26"/>
          <w:szCs w:val="26"/>
        </w:rPr>
        <w:t xml:space="preserve"> приобретено в собственность 6 теплиц по 640 кв. м каждая, для выращивания зеленых культур. Данный фермер принимал активное участие в проведении «Дня урожая</w:t>
      </w:r>
      <w:r>
        <w:rPr>
          <w:sz w:val="26"/>
          <w:szCs w:val="26"/>
        </w:rPr>
        <w:t xml:space="preserve"> в городе Когалыме» 5-6 сентябр</w:t>
      </w:r>
      <w:r w:rsidR="00EC692F">
        <w:rPr>
          <w:sz w:val="26"/>
          <w:szCs w:val="26"/>
        </w:rPr>
        <w:t>я</w:t>
      </w:r>
      <w:r>
        <w:rPr>
          <w:sz w:val="26"/>
          <w:szCs w:val="26"/>
        </w:rPr>
        <w:t>.</w:t>
      </w:r>
      <w:r w:rsidR="007864B8" w:rsidRPr="008536FF">
        <w:rPr>
          <w:sz w:val="26"/>
          <w:szCs w:val="26"/>
        </w:rPr>
        <w:t xml:space="preserve"> Глава К(Ф)Х </w:t>
      </w:r>
      <w:proofErr w:type="spellStart"/>
      <w:r w:rsidR="007864B8" w:rsidRPr="008536FF">
        <w:rPr>
          <w:sz w:val="26"/>
          <w:szCs w:val="26"/>
        </w:rPr>
        <w:t>Абдухоликов</w:t>
      </w:r>
      <w:proofErr w:type="spellEnd"/>
      <w:r w:rsidR="007864B8" w:rsidRPr="008536FF">
        <w:rPr>
          <w:sz w:val="26"/>
          <w:szCs w:val="26"/>
        </w:rPr>
        <w:t xml:space="preserve"> М.К., в соответствии с поданным заявлением, включен в список получателей субсидии на поддержку растениеводства,</w:t>
      </w:r>
      <w:r w:rsidR="003B357B">
        <w:rPr>
          <w:sz w:val="26"/>
          <w:szCs w:val="26"/>
        </w:rPr>
        <w:t xml:space="preserve"> а так</w:t>
      </w:r>
      <w:r w:rsidR="007864B8" w:rsidRPr="008536FF">
        <w:rPr>
          <w:sz w:val="26"/>
          <w:szCs w:val="26"/>
        </w:rPr>
        <w:t xml:space="preserve">же на получение финансовой </w:t>
      </w:r>
      <w:r w:rsidR="003B357B" w:rsidRPr="008536FF">
        <w:rPr>
          <w:sz w:val="26"/>
          <w:szCs w:val="26"/>
        </w:rPr>
        <w:t>поддержки по</w:t>
      </w:r>
      <w:r w:rsidR="007864B8" w:rsidRPr="008536FF">
        <w:rPr>
          <w:sz w:val="26"/>
          <w:szCs w:val="26"/>
        </w:rPr>
        <w:t xml:space="preserve"> возмещению затрат, связанных с оплатой аренды торговых мест на городском рынке.</w:t>
      </w:r>
    </w:p>
    <w:p w:rsidR="007864B8" w:rsidRPr="008536FF" w:rsidRDefault="007864B8" w:rsidP="007864B8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В октябре 2015 года, за консультацией по вопросу субсидирования на развитие растениеводства, в управление экономики обратился Костенко А.В., который имеет намерение приобрести в аренду производственные помещения в городе Когалыме, с дальнейшим использование их под теплицы для выращивания зеленых культур. </w:t>
      </w:r>
    </w:p>
    <w:p w:rsidR="007864B8" w:rsidRPr="008536FF" w:rsidRDefault="006D2483" w:rsidP="007864B8">
      <w:pPr>
        <w:ind w:firstLine="709"/>
        <w:jc w:val="both"/>
        <w:rPr>
          <w:sz w:val="26"/>
          <w:szCs w:val="26"/>
        </w:rPr>
      </w:pPr>
      <w:r w:rsidRPr="008536FF">
        <w:rPr>
          <w:b/>
          <w:sz w:val="26"/>
          <w:szCs w:val="26"/>
        </w:rPr>
        <w:lastRenderedPageBreak/>
        <w:t>Пункт 45.3</w:t>
      </w:r>
      <w:r w:rsidRPr="008536FF">
        <w:rPr>
          <w:sz w:val="26"/>
          <w:szCs w:val="26"/>
        </w:rPr>
        <w:t xml:space="preserve"> «</w:t>
      </w:r>
      <w:r w:rsidR="007864B8" w:rsidRPr="008536FF">
        <w:rPr>
          <w:rFonts w:eastAsiaTheme="minorHAnsi"/>
          <w:sz w:val="26"/>
          <w:szCs w:val="26"/>
          <w:lang w:eastAsia="en-US"/>
        </w:rPr>
        <w:t>Реализация мероприятий в сфере безопасности дорожного движения, направленных на снижение смертности от дорожно-транспортных происшествий (далее - ДТП), предусматривающие обустройство безопасных пешеходных переходов, про</w:t>
      </w:r>
      <w:r w:rsidRPr="008536FF">
        <w:rPr>
          <w:rFonts w:eastAsiaTheme="minorHAnsi"/>
          <w:sz w:val="26"/>
          <w:szCs w:val="26"/>
          <w:lang w:eastAsia="en-US"/>
        </w:rPr>
        <w:t>ведение разъяснительных кампаний</w:t>
      </w:r>
      <w:r w:rsidR="007864B8" w:rsidRPr="008536FF">
        <w:rPr>
          <w:rFonts w:eastAsiaTheme="minorHAnsi"/>
          <w:sz w:val="26"/>
          <w:szCs w:val="26"/>
          <w:lang w:eastAsia="en-US"/>
        </w:rPr>
        <w:t xml:space="preserve"> и социальной рекламы</w:t>
      </w:r>
      <w:r w:rsidRPr="008536FF">
        <w:rPr>
          <w:rFonts w:eastAsiaTheme="minorHAnsi"/>
          <w:sz w:val="26"/>
          <w:szCs w:val="26"/>
          <w:lang w:eastAsia="en-US"/>
        </w:rPr>
        <w:t>»</w:t>
      </w:r>
      <w:r w:rsidR="00D948AD" w:rsidRPr="008536FF">
        <w:rPr>
          <w:rFonts w:eastAsiaTheme="minorHAnsi"/>
          <w:sz w:val="26"/>
          <w:szCs w:val="26"/>
          <w:lang w:eastAsia="en-US"/>
        </w:rPr>
        <w:t>.</w:t>
      </w:r>
    </w:p>
    <w:p w:rsidR="00F215F2" w:rsidRPr="008536FF" w:rsidRDefault="0032137C" w:rsidP="003430C9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Муниципальной программой «Обеспечение прав и законных интересов населения города Когалыма в отдельных сферах жизнедеятельности в 2014-2017 годах» предусмотрена реализация следующих мероприятий:</w:t>
      </w:r>
    </w:p>
    <w:p w:rsidR="0032137C" w:rsidRPr="008536FF" w:rsidRDefault="006A70DF" w:rsidP="003430C9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</w:t>
      </w:r>
      <w:r w:rsidR="0032137C" w:rsidRPr="008536FF">
        <w:rPr>
          <w:sz w:val="26"/>
          <w:szCs w:val="26"/>
        </w:rPr>
        <w:t>Организация и проведение игровой тематической программы среди детей и подростков «Азбука дорог»</w:t>
      </w:r>
      <w:r w:rsidRPr="008536FF">
        <w:rPr>
          <w:sz w:val="26"/>
          <w:szCs w:val="26"/>
        </w:rPr>
        <w:t>;</w:t>
      </w:r>
    </w:p>
    <w:p w:rsidR="0032137C" w:rsidRPr="008536FF" w:rsidRDefault="006A70DF" w:rsidP="003430C9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</w:t>
      </w:r>
      <w:r w:rsidR="0032137C" w:rsidRPr="008536FF">
        <w:rPr>
          <w:sz w:val="26"/>
          <w:szCs w:val="26"/>
        </w:rPr>
        <w:t xml:space="preserve">Участие команд юных инспекторов движения в окружном конкурсе «Безопасное колесо». В апреле 2015 года учащиеся </w:t>
      </w:r>
      <w:r w:rsidRPr="008536FF">
        <w:rPr>
          <w:sz w:val="26"/>
          <w:szCs w:val="26"/>
        </w:rPr>
        <w:t>муниципального автономного общеобразовательного учреждения «</w:t>
      </w:r>
      <w:r w:rsidR="0032137C" w:rsidRPr="008536FF">
        <w:rPr>
          <w:sz w:val="26"/>
          <w:szCs w:val="26"/>
        </w:rPr>
        <w:t>Средняя</w:t>
      </w:r>
      <w:r w:rsidRPr="008536FF">
        <w:rPr>
          <w:sz w:val="26"/>
          <w:szCs w:val="26"/>
        </w:rPr>
        <w:t xml:space="preserve"> общеобразовательная</w:t>
      </w:r>
      <w:r w:rsidR="0032137C" w:rsidRPr="008536FF">
        <w:rPr>
          <w:sz w:val="26"/>
          <w:szCs w:val="26"/>
        </w:rPr>
        <w:t xml:space="preserve"> школа №6</w:t>
      </w:r>
      <w:r w:rsidRPr="008536FF">
        <w:rPr>
          <w:sz w:val="26"/>
          <w:szCs w:val="26"/>
        </w:rPr>
        <w:t xml:space="preserve">» выезжали в город </w:t>
      </w:r>
      <w:r w:rsidR="0032137C" w:rsidRPr="008536FF">
        <w:rPr>
          <w:sz w:val="26"/>
          <w:szCs w:val="26"/>
        </w:rPr>
        <w:t>Ханты-Мансийск для участия в окружных соревнован</w:t>
      </w:r>
      <w:r w:rsidRPr="008536FF">
        <w:rPr>
          <w:sz w:val="26"/>
          <w:szCs w:val="26"/>
        </w:rPr>
        <w:t xml:space="preserve">иях юных </w:t>
      </w:r>
      <w:r w:rsidR="003B357B" w:rsidRPr="008536FF">
        <w:rPr>
          <w:sz w:val="26"/>
          <w:szCs w:val="26"/>
        </w:rPr>
        <w:t>инспекторов движения</w:t>
      </w:r>
      <w:r w:rsidRPr="008536FF">
        <w:rPr>
          <w:sz w:val="26"/>
          <w:szCs w:val="26"/>
        </w:rPr>
        <w:t xml:space="preserve"> «</w:t>
      </w:r>
      <w:r w:rsidR="0032137C" w:rsidRPr="008536FF">
        <w:rPr>
          <w:sz w:val="26"/>
          <w:szCs w:val="26"/>
        </w:rPr>
        <w:t>Безопасное колесо</w:t>
      </w:r>
      <w:r w:rsidRPr="008536FF">
        <w:rPr>
          <w:sz w:val="26"/>
          <w:szCs w:val="26"/>
        </w:rPr>
        <w:t>»;</w:t>
      </w:r>
    </w:p>
    <w:p w:rsidR="0032137C" w:rsidRPr="008536FF" w:rsidRDefault="006A70DF" w:rsidP="003430C9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Приобретение необходимого учебного оборудования для оснащения кабинетов по безопасности дорожного движения в образовательных учреждениях. Приобретение методической литературы для преподавателей по обучению детей правилам дорожного движения;</w:t>
      </w:r>
    </w:p>
    <w:p w:rsidR="006A70DF" w:rsidRPr="008536FF" w:rsidRDefault="006A70DF" w:rsidP="003430C9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Приобретение наглядных пособий, технических средств, игр, игрового оборудования, учебно-методической и детской художественной литературы по безопасности дорожного движения для образовательных организаций;</w:t>
      </w:r>
    </w:p>
    <w:p w:rsidR="006A70DF" w:rsidRPr="008536FF" w:rsidRDefault="006A70DF" w:rsidP="003430C9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Приобретение для образовательных организаций оборудования, позволяющего в игровой форме формировать навыки безопасного поведения на дороге. Приобретение и распространение светоотражающих приспособлений среди воспитанников и обучающихся 1-4 классов образовательных организаций. В 7 дошкольных образовательных организаций приобретено оборудование, позволяющее в игровой форме формировать навыки безопасного поведения на дороге (Мобильные </w:t>
      </w:r>
      <w:proofErr w:type="spellStart"/>
      <w:r w:rsidRPr="008536FF">
        <w:rPr>
          <w:sz w:val="26"/>
          <w:szCs w:val="26"/>
        </w:rPr>
        <w:t>автогородки</w:t>
      </w:r>
      <w:proofErr w:type="spellEnd"/>
      <w:r w:rsidR="00242CEA" w:rsidRPr="008536FF">
        <w:rPr>
          <w:sz w:val="26"/>
          <w:szCs w:val="26"/>
        </w:rPr>
        <w:t>);</w:t>
      </w:r>
    </w:p>
    <w:p w:rsidR="00242CEA" w:rsidRPr="008536FF" w:rsidRDefault="003B357B" w:rsidP="003430C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242CEA" w:rsidRPr="008536FF">
        <w:rPr>
          <w:sz w:val="26"/>
          <w:szCs w:val="26"/>
        </w:rPr>
        <w:t xml:space="preserve">Размещение (в том числе разработка проектов, приобретение, установка, монтаж, подключение) в городе Когалыме, на въездах и выездах из </w:t>
      </w:r>
      <w:r w:rsidR="00573509" w:rsidRPr="008536FF">
        <w:rPr>
          <w:sz w:val="26"/>
          <w:szCs w:val="26"/>
        </w:rPr>
        <w:t>города систем</w:t>
      </w:r>
      <w:r w:rsidR="00242CEA" w:rsidRPr="008536FF">
        <w:rPr>
          <w:sz w:val="26"/>
          <w:szCs w:val="26"/>
        </w:rPr>
        <w:t xml:space="preserve"> видеообзора, модернизации, обеспечения функционирования систем видеонаблюдения по направлению безопасности дорожного движения и информирования населения о системах, необходимости соблюдения правил дорожного движения (в том числе санкциях за их нарушение) с целью избежания детского дорожно-транспортного травматизма. </w:t>
      </w:r>
    </w:p>
    <w:p w:rsidR="00307356" w:rsidRPr="008536FF" w:rsidRDefault="00307356" w:rsidP="003430C9">
      <w:pPr>
        <w:ind w:firstLine="709"/>
        <w:jc w:val="both"/>
        <w:rPr>
          <w:sz w:val="26"/>
          <w:szCs w:val="26"/>
        </w:rPr>
      </w:pPr>
    </w:p>
    <w:p w:rsidR="00D0040A" w:rsidRPr="008536FF" w:rsidRDefault="00D0040A" w:rsidP="003430C9">
      <w:pPr>
        <w:ind w:firstLine="709"/>
        <w:jc w:val="both"/>
        <w:rPr>
          <w:sz w:val="26"/>
          <w:szCs w:val="26"/>
        </w:rPr>
      </w:pPr>
    </w:p>
    <w:p w:rsidR="00D0040A" w:rsidRPr="008536FF" w:rsidRDefault="00D0040A" w:rsidP="003430C9">
      <w:pPr>
        <w:ind w:firstLine="709"/>
        <w:jc w:val="both"/>
        <w:rPr>
          <w:sz w:val="26"/>
          <w:szCs w:val="26"/>
        </w:rPr>
      </w:pPr>
    </w:p>
    <w:p w:rsidR="005D5ED7" w:rsidRPr="00020A2E" w:rsidRDefault="005D5ED7" w:rsidP="005B2F22">
      <w:pPr>
        <w:pStyle w:val="15"/>
        <w:outlineLvl w:val="0"/>
      </w:pPr>
      <w:bookmarkStart w:id="2" w:name="_Toc417886926"/>
      <w:bookmarkStart w:id="3" w:name="_Toc447112253"/>
      <w:r w:rsidRPr="00020A2E">
        <w:t>ДЕМОГРАФИЧЕСКАЯ СИТУАЦИЯ</w:t>
      </w:r>
      <w:bookmarkEnd w:id="2"/>
      <w:bookmarkEnd w:id="3"/>
    </w:p>
    <w:p w:rsidR="005D5ED7" w:rsidRPr="00020A2E" w:rsidRDefault="005D5ED7" w:rsidP="005D5ED7">
      <w:pPr>
        <w:ind w:firstLine="720"/>
        <w:jc w:val="both"/>
        <w:rPr>
          <w:sz w:val="26"/>
          <w:szCs w:val="26"/>
          <w:vertAlign w:val="subscript"/>
        </w:rPr>
      </w:pPr>
    </w:p>
    <w:p w:rsidR="005D5ED7" w:rsidRPr="00020A2E" w:rsidRDefault="005D5ED7" w:rsidP="005D5ED7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Развитие демографической ситуации в городе Когалыме характеризуется сохранением позитивной динамики роста численности населения. По данным </w:t>
      </w:r>
      <w:r w:rsidR="008C257D">
        <w:rPr>
          <w:sz w:val="26"/>
          <w:szCs w:val="26"/>
        </w:rPr>
        <w:t xml:space="preserve">Территориального органа Федеральной службы государственной статистики по Ханты-Мансийскому автономному округу – Югре </w:t>
      </w:r>
      <w:r w:rsidRPr="00020A2E">
        <w:rPr>
          <w:sz w:val="26"/>
          <w:szCs w:val="26"/>
        </w:rPr>
        <w:t>среднегодовая численность постоянного населения города Когалыма увеличилась по сравнению с 2014 год</w:t>
      </w:r>
      <w:r w:rsidR="008C6561" w:rsidRPr="00020A2E">
        <w:rPr>
          <w:sz w:val="26"/>
          <w:szCs w:val="26"/>
        </w:rPr>
        <w:t>ом</w:t>
      </w:r>
      <w:r w:rsidRPr="00020A2E">
        <w:rPr>
          <w:sz w:val="26"/>
          <w:szCs w:val="26"/>
        </w:rPr>
        <w:t xml:space="preserve"> на </w:t>
      </w:r>
      <w:r w:rsidR="00941978" w:rsidRPr="00020A2E">
        <w:rPr>
          <w:sz w:val="26"/>
          <w:szCs w:val="26"/>
        </w:rPr>
        <w:t>1,</w:t>
      </w:r>
      <w:r w:rsidR="008C257D">
        <w:rPr>
          <w:sz w:val="26"/>
          <w:szCs w:val="26"/>
        </w:rPr>
        <w:t>9</w:t>
      </w:r>
      <w:r w:rsidRPr="00020A2E">
        <w:rPr>
          <w:sz w:val="26"/>
          <w:szCs w:val="26"/>
        </w:rPr>
        <w:t>% и составила 62,</w:t>
      </w:r>
      <w:r w:rsidR="008C257D">
        <w:rPr>
          <w:sz w:val="26"/>
          <w:szCs w:val="26"/>
        </w:rPr>
        <w:t>9</w:t>
      </w:r>
      <w:r w:rsidRPr="00020A2E">
        <w:rPr>
          <w:sz w:val="26"/>
          <w:szCs w:val="26"/>
        </w:rPr>
        <w:t xml:space="preserve"> тыс. человек. </w:t>
      </w:r>
    </w:p>
    <w:p w:rsidR="005D5ED7" w:rsidRPr="00020A2E" w:rsidRDefault="005D5ED7" w:rsidP="005D5ED7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lastRenderedPageBreak/>
        <w:t>Результатом является рост численности населения, который обусловлен как положительным естественным приростом населения, так и положительным сальдо миграции, о чем свидетельствуют следующие данные:</w:t>
      </w:r>
    </w:p>
    <w:p w:rsidR="005D5ED7" w:rsidRPr="00020A2E" w:rsidRDefault="005D5ED7" w:rsidP="005D5ED7">
      <w:pPr>
        <w:ind w:firstLine="720"/>
        <w:jc w:val="both"/>
        <w:rPr>
          <w:sz w:val="26"/>
          <w:szCs w:val="26"/>
        </w:rPr>
      </w:pPr>
    </w:p>
    <w:p w:rsidR="005D5ED7" w:rsidRPr="00020A2E" w:rsidRDefault="00722C93" w:rsidP="005D5ED7">
      <w:pPr>
        <w:jc w:val="both"/>
        <w:rPr>
          <w:sz w:val="26"/>
          <w:szCs w:val="26"/>
        </w:rPr>
      </w:pPr>
      <w:r>
        <w:rPr>
          <w:noProof/>
        </w:rPr>
        <w:pict>
          <v:rect id="Прямоугольник 7" o:spid="_x0000_s1027" style="position:absolute;left:0;text-align:left;margin-left:0;margin-top:0;width:478.05pt;height:284.2pt;z-index:-25165772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" stroked="f" strokecolor="#385d8a" strokeweight="2pt">
            <v:fill r:id="rId10" o:title="" opacity="24248f" recolor="t" rotate="t" type="frame"/>
          </v:rect>
        </w:pict>
      </w:r>
      <w:r w:rsidR="005D5ED7" w:rsidRPr="00020A2E">
        <w:rPr>
          <w:noProof/>
          <w:sz w:val="26"/>
          <w:szCs w:val="26"/>
        </w:rPr>
        <w:drawing>
          <wp:inline distT="0" distB="0" distL="0" distR="0">
            <wp:extent cx="6086475" cy="3600450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D5ED7" w:rsidRPr="00020A2E" w:rsidRDefault="005D5ED7" w:rsidP="005D5ED7">
      <w:pPr>
        <w:ind w:firstLine="720"/>
        <w:jc w:val="both"/>
        <w:rPr>
          <w:sz w:val="26"/>
          <w:szCs w:val="26"/>
        </w:rPr>
      </w:pPr>
    </w:p>
    <w:p w:rsidR="005D5ED7" w:rsidRPr="00020A2E" w:rsidRDefault="009826C1" w:rsidP="005D5ED7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>В январе-</w:t>
      </w:r>
      <w:r w:rsidR="003F271B" w:rsidRPr="00020A2E">
        <w:rPr>
          <w:sz w:val="26"/>
          <w:szCs w:val="26"/>
        </w:rPr>
        <w:t>декабре</w:t>
      </w:r>
      <w:r w:rsidR="005D5ED7" w:rsidRPr="00020A2E">
        <w:rPr>
          <w:sz w:val="26"/>
          <w:szCs w:val="26"/>
        </w:rPr>
        <w:t xml:space="preserve"> 2015 года </w:t>
      </w:r>
      <w:r w:rsidR="00C573F4" w:rsidRPr="00020A2E">
        <w:rPr>
          <w:sz w:val="26"/>
          <w:szCs w:val="26"/>
        </w:rPr>
        <w:t xml:space="preserve">родилось </w:t>
      </w:r>
      <w:r w:rsidR="003F271B" w:rsidRPr="00020A2E">
        <w:rPr>
          <w:sz w:val="26"/>
          <w:szCs w:val="26"/>
        </w:rPr>
        <w:t>977</w:t>
      </w:r>
      <w:r w:rsidRPr="00020A2E">
        <w:rPr>
          <w:sz w:val="26"/>
          <w:szCs w:val="26"/>
        </w:rPr>
        <w:t xml:space="preserve"> </w:t>
      </w:r>
      <w:r w:rsidR="003F271B" w:rsidRPr="00020A2E">
        <w:rPr>
          <w:sz w:val="26"/>
          <w:szCs w:val="26"/>
        </w:rPr>
        <w:t>малышей</w:t>
      </w:r>
      <w:r w:rsidR="00C573F4" w:rsidRPr="00020A2E">
        <w:rPr>
          <w:sz w:val="26"/>
          <w:szCs w:val="26"/>
        </w:rPr>
        <w:t xml:space="preserve">, что на </w:t>
      </w:r>
      <w:r w:rsidR="003F271B" w:rsidRPr="00020A2E">
        <w:rPr>
          <w:sz w:val="26"/>
          <w:szCs w:val="26"/>
        </w:rPr>
        <w:t>26</w:t>
      </w:r>
      <w:r w:rsidR="005D5ED7" w:rsidRPr="00020A2E">
        <w:rPr>
          <w:sz w:val="26"/>
          <w:szCs w:val="26"/>
        </w:rPr>
        <w:t xml:space="preserve"> младенц</w:t>
      </w:r>
      <w:r w:rsidR="003F271B" w:rsidRPr="00020A2E">
        <w:rPr>
          <w:sz w:val="26"/>
          <w:szCs w:val="26"/>
        </w:rPr>
        <w:t>ев</w:t>
      </w:r>
      <w:r w:rsidR="005D5ED7" w:rsidRPr="00020A2E">
        <w:rPr>
          <w:sz w:val="26"/>
          <w:szCs w:val="26"/>
        </w:rPr>
        <w:t xml:space="preserve"> меньше, чем за соответствующий период прошлого года. Число умерших со</w:t>
      </w:r>
      <w:r w:rsidR="00C573F4" w:rsidRPr="00020A2E">
        <w:rPr>
          <w:sz w:val="26"/>
          <w:szCs w:val="26"/>
        </w:rPr>
        <w:t xml:space="preserve">ставило </w:t>
      </w:r>
      <w:r w:rsidR="008C257D">
        <w:rPr>
          <w:sz w:val="26"/>
          <w:szCs w:val="26"/>
        </w:rPr>
        <w:t>224</w:t>
      </w:r>
      <w:r w:rsidR="00C573F4" w:rsidRPr="00020A2E">
        <w:rPr>
          <w:sz w:val="26"/>
          <w:szCs w:val="26"/>
        </w:rPr>
        <w:t xml:space="preserve"> человек</w:t>
      </w:r>
      <w:r w:rsidRPr="00020A2E">
        <w:rPr>
          <w:sz w:val="26"/>
          <w:szCs w:val="26"/>
        </w:rPr>
        <w:t>а</w:t>
      </w:r>
      <w:r w:rsidR="00C573F4" w:rsidRPr="00020A2E">
        <w:rPr>
          <w:sz w:val="26"/>
          <w:szCs w:val="26"/>
        </w:rPr>
        <w:t xml:space="preserve">, что на </w:t>
      </w:r>
      <w:r w:rsidR="008C257D">
        <w:rPr>
          <w:sz w:val="26"/>
          <w:szCs w:val="26"/>
        </w:rPr>
        <w:t>5</w:t>
      </w:r>
      <w:r w:rsidR="005D5ED7" w:rsidRPr="00020A2E">
        <w:rPr>
          <w:sz w:val="26"/>
          <w:szCs w:val="26"/>
        </w:rPr>
        <w:t xml:space="preserve"> человек </w:t>
      </w:r>
      <w:r w:rsidR="002B7D76" w:rsidRPr="00020A2E">
        <w:rPr>
          <w:sz w:val="26"/>
          <w:szCs w:val="26"/>
        </w:rPr>
        <w:t>больше</w:t>
      </w:r>
      <w:r w:rsidR="005D5ED7" w:rsidRPr="00020A2E">
        <w:rPr>
          <w:sz w:val="26"/>
          <w:szCs w:val="26"/>
        </w:rPr>
        <w:t xml:space="preserve"> аналогичного периода 2014 года.</w:t>
      </w:r>
    </w:p>
    <w:p w:rsidR="005D5ED7" w:rsidRPr="00020A2E" w:rsidRDefault="00EC5AAB" w:rsidP="005D5ED7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Несмотря на уменьшение числа родившихся и увеличение числа умерших в </w:t>
      </w:r>
      <w:r w:rsidR="009826C1" w:rsidRPr="00020A2E">
        <w:rPr>
          <w:sz w:val="26"/>
          <w:szCs w:val="26"/>
        </w:rPr>
        <w:t>январе-</w:t>
      </w:r>
      <w:r w:rsidR="003F271B" w:rsidRPr="00020A2E">
        <w:rPr>
          <w:sz w:val="26"/>
          <w:szCs w:val="26"/>
        </w:rPr>
        <w:t>декабре</w:t>
      </w:r>
      <w:r w:rsidRPr="00020A2E">
        <w:rPr>
          <w:sz w:val="26"/>
          <w:szCs w:val="26"/>
        </w:rPr>
        <w:t xml:space="preserve"> 2015 года, по сравнению с </w:t>
      </w:r>
      <w:r w:rsidR="00BF29E7" w:rsidRPr="00020A2E">
        <w:rPr>
          <w:sz w:val="26"/>
          <w:szCs w:val="26"/>
        </w:rPr>
        <w:t>аналогичным периодом</w:t>
      </w:r>
      <w:r w:rsidRPr="00020A2E">
        <w:rPr>
          <w:sz w:val="26"/>
          <w:szCs w:val="26"/>
        </w:rPr>
        <w:t xml:space="preserve"> 2014 года </w:t>
      </w:r>
      <w:r w:rsidR="005D5ED7" w:rsidRPr="00020A2E">
        <w:rPr>
          <w:sz w:val="26"/>
          <w:szCs w:val="26"/>
        </w:rPr>
        <w:t>уров</w:t>
      </w:r>
      <w:r w:rsidRPr="00020A2E">
        <w:rPr>
          <w:sz w:val="26"/>
          <w:szCs w:val="26"/>
        </w:rPr>
        <w:t>ень</w:t>
      </w:r>
      <w:r w:rsidR="005D5ED7" w:rsidRPr="00020A2E">
        <w:rPr>
          <w:sz w:val="26"/>
          <w:szCs w:val="26"/>
        </w:rPr>
        <w:t xml:space="preserve"> рождаемости </w:t>
      </w:r>
      <w:r w:rsidRPr="00020A2E">
        <w:rPr>
          <w:sz w:val="26"/>
          <w:szCs w:val="26"/>
        </w:rPr>
        <w:t>превышает</w:t>
      </w:r>
      <w:r w:rsidR="005D5ED7" w:rsidRPr="00020A2E">
        <w:rPr>
          <w:sz w:val="26"/>
          <w:szCs w:val="26"/>
        </w:rPr>
        <w:t xml:space="preserve"> смертность в </w:t>
      </w:r>
      <w:r w:rsidR="00BF29E7" w:rsidRPr="00020A2E">
        <w:rPr>
          <w:sz w:val="26"/>
          <w:szCs w:val="26"/>
        </w:rPr>
        <w:t>4,</w:t>
      </w:r>
      <w:r w:rsidR="003F271B" w:rsidRPr="00020A2E">
        <w:rPr>
          <w:sz w:val="26"/>
          <w:szCs w:val="26"/>
        </w:rPr>
        <w:t>4</w:t>
      </w:r>
      <w:r w:rsidRPr="00020A2E">
        <w:rPr>
          <w:sz w:val="26"/>
          <w:szCs w:val="26"/>
        </w:rPr>
        <w:t xml:space="preserve"> раза.</w:t>
      </w:r>
      <w:r w:rsidR="005D5ED7" w:rsidRPr="00020A2E">
        <w:rPr>
          <w:sz w:val="26"/>
          <w:szCs w:val="26"/>
        </w:rPr>
        <w:t xml:space="preserve"> </w:t>
      </w:r>
      <w:r w:rsidRPr="00020A2E">
        <w:rPr>
          <w:sz w:val="26"/>
          <w:szCs w:val="26"/>
        </w:rPr>
        <w:t>Е</w:t>
      </w:r>
      <w:r w:rsidR="005D5ED7" w:rsidRPr="00020A2E">
        <w:rPr>
          <w:sz w:val="26"/>
          <w:szCs w:val="26"/>
        </w:rPr>
        <w:t>стественный прирост насе</w:t>
      </w:r>
      <w:r w:rsidR="00C573F4" w:rsidRPr="00020A2E">
        <w:rPr>
          <w:sz w:val="26"/>
          <w:szCs w:val="26"/>
        </w:rPr>
        <w:t xml:space="preserve">ления в </w:t>
      </w:r>
      <w:r w:rsidR="00BF29E7" w:rsidRPr="00020A2E">
        <w:rPr>
          <w:sz w:val="26"/>
          <w:szCs w:val="26"/>
        </w:rPr>
        <w:t>январе-</w:t>
      </w:r>
      <w:r w:rsidR="003F271B" w:rsidRPr="00020A2E">
        <w:rPr>
          <w:sz w:val="26"/>
          <w:szCs w:val="26"/>
        </w:rPr>
        <w:t>декабре</w:t>
      </w:r>
      <w:r w:rsidR="00BF29E7" w:rsidRPr="00020A2E">
        <w:rPr>
          <w:sz w:val="26"/>
          <w:szCs w:val="26"/>
        </w:rPr>
        <w:t xml:space="preserve"> </w:t>
      </w:r>
      <w:r w:rsidR="005D5ED7" w:rsidRPr="00020A2E">
        <w:rPr>
          <w:sz w:val="26"/>
          <w:szCs w:val="26"/>
        </w:rPr>
        <w:t xml:space="preserve">2015 года составил </w:t>
      </w:r>
      <w:r w:rsidR="008C257D">
        <w:rPr>
          <w:sz w:val="26"/>
          <w:szCs w:val="26"/>
        </w:rPr>
        <w:t>753</w:t>
      </w:r>
      <w:r w:rsidR="005D5ED7" w:rsidRPr="00020A2E">
        <w:rPr>
          <w:sz w:val="26"/>
          <w:szCs w:val="26"/>
        </w:rPr>
        <w:t xml:space="preserve"> человек</w:t>
      </w:r>
      <w:r w:rsidR="00BF29E7" w:rsidRPr="00020A2E">
        <w:rPr>
          <w:sz w:val="26"/>
          <w:szCs w:val="26"/>
        </w:rPr>
        <w:t>а</w:t>
      </w:r>
      <w:r w:rsidR="005D5ED7" w:rsidRPr="00020A2E">
        <w:rPr>
          <w:sz w:val="26"/>
          <w:szCs w:val="26"/>
        </w:rPr>
        <w:t xml:space="preserve">, что на </w:t>
      </w:r>
      <w:r w:rsidR="003F271B" w:rsidRPr="00020A2E">
        <w:rPr>
          <w:sz w:val="26"/>
          <w:szCs w:val="26"/>
        </w:rPr>
        <w:t>3</w:t>
      </w:r>
      <w:r w:rsidR="008C257D">
        <w:rPr>
          <w:sz w:val="26"/>
          <w:szCs w:val="26"/>
        </w:rPr>
        <w:t>1</w:t>
      </w:r>
      <w:r w:rsidR="005D5ED7" w:rsidRPr="00020A2E">
        <w:rPr>
          <w:sz w:val="26"/>
          <w:szCs w:val="26"/>
        </w:rPr>
        <w:t xml:space="preserve"> человек</w:t>
      </w:r>
      <w:r w:rsidR="008C257D">
        <w:rPr>
          <w:sz w:val="26"/>
          <w:szCs w:val="26"/>
        </w:rPr>
        <w:t>а</w:t>
      </w:r>
      <w:r w:rsidR="005D5ED7" w:rsidRPr="00020A2E">
        <w:rPr>
          <w:sz w:val="26"/>
          <w:szCs w:val="26"/>
        </w:rPr>
        <w:t xml:space="preserve"> меньше аналогичного периода 2014 года.</w:t>
      </w:r>
    </w:p>
    <w:p w:rsidR="005D5ED7" w:rsidRPr="00020A2E" w:rsidRDefault="005D5ED7" w:rsidP="005D5ED7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>Коэффициент рождаемости на 1000 человек среднегодового населения уменьшился по отношению к анало</w:t>
      </w:r>
      <w:r w:rsidR="00BF29E7" w:rsidRPr="00020A2E">
        <w:rPr>
          <w:sz w:val="26"/>
          <w:szCs w:val="26"/>
        </w:rPr>
        <w:t>гичному периоду 2014 года на 0,</w:t>
      </w:r>
      <w:r w:rsidR="00E441E1" w:rsidRPr="00020A2E">
        <w:rPr>
          <w:sz w:val="26"/>
          <w:szCs w:val="26"/>
        </w:rPr>
        <w:t>7</w:t>
      </w:r>
      <w:r w:rsidRPr="00020A2E">
        <w:rPr>
          <w:sz w:val="26"/>
          <w:szCs w:val="26"/>
        </w:rPr>
        <w:t xml:space="preserve"> промилле и составил </w:t>
      </w:r>
      <w:r w:rsidR="0053164A" w:rsidRPr="00020A2E">
        <w:rPr>
          <w:sz w:val="26"/>
          <w:szCs w:val="26"/>
        </w:rPr>
        <w:t>15,5</w:t>
      </w:r>
      <w:r w:rsidRPr="00020A2E">
        <w:rPr>
          <w:sz w:val="26"/>
          <w:szCs w:val="26"/>
        </w:rPr>
        <w:t xml:space="preserve"> промилле. Коэффициент смертности населения </w:t>
      </w:r>
      <w:r w:rsidR="008C257D">
        <w:rPr>
          <w:sz w:val="26"/>
          <w:szCs w:val="26"/>
        </w:rPr>
        <w:t xml:space="preserve">увеличился на 0,1 промилле </w:t>
      </w:r>
      <w:r w:rsidR="0053164A" w:rsidRPr="00020A2E">
        <w:rPr>
          <w:sz w:val="26"/>
          <w:szCs w:val="26"/>
        </w:rPr>
        <w:t>и</w:t>
      </w:r>
      <w:r w:rsidRPr="00020A2E">
        <w:rPr>
          <w:sz w:val="26"/>
          <w:szCs w:val="26"/>
        </w:rPr>
        <w:t xml:space="preserve"> составил </w:t>
      </w:r>
      <w:r w:rsidR="0053164A" w:rsidRPr="00020A2E">
        <w:rPr>
          <w:sz w:val="26"/>
          <w:szCs w:val="26"/>
        </w:rPr>
        <w:t>3,</w:t>
      </w:r>
      <w:r w:rsidR="008C257D">
        <w:rPr>
          <w:sz w:val="26"/>
          <w:szCs w:val="26"/>
        </w:rPr>
        <w:t>6</w:t>
      </w:r>
      <w:r w:rsidRPr="00020A2E">
        <w:rPr>
          <w:sz w:val="26"/>
          <w:szCs w:val="26"/>
        </w:rPr>
        <w:t xml:space="preserve"> промилле.</w:t>
      </w:r>
    </w:p>
    <w:p w:rsidR="005D5ED7" w:rsidRPr="00020A2E" w:rsidRDefault="005D5ED7" w:rsidP="005D5ED7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>Вторым фактором демографического развития является миграционное движение населения.</w:t>
      </w:r>
    </w:p>
    <w:p w:rsidR="005D5ED7" w:rsidRPr="00020A2E" w:rsidRDefault="005D5ED7" w:rsidP="005D5ED7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>Миграционная ситуация в городе отмечается неустойчивостью процессов передвижения населения, что обусловлено специфическими условиями, характерными для северных территорий.</w:t>
      </w:r>
    </w:p>
    <w:p w:rsidR="005D5ED7" w:rsidRPr="00020A2E" w:rsidRDefault="005D5ED7" w:rsidP="005D5ED7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Тенденция миграционной динамики населения в </w:t>
      </w:r>
      <w:r w:rsidR="00BF29E7" w:rsidRPr="00020A2E">
        <w:rPr>
          <w:sz w:val="26"/>
          <w:szCs w:val="26"/>
        </w:rPr>
        <w:t>январе-</w:t>
      </w:r>
      <w:r w:rsidR="0053164A" w:rsidRPr="00020A2E">
        <w:rPr>
          <w:sz w:val="26"/>
          <w:szCs w:val="26"/>
        </w:rPr>
        <w:t>декабре</w:t>
      </w:r>
      <w:r w:rsidRPr="00020A2E">
        <w:rPr>
          <w:sz w:val="26"/>
          <w:szCs w:val="26"/>
        </w:rPr>
        <w:t xml:space="preserve"> 2015 года характеризуется положительным сальдо.</w:t>
      </w:r>
    </w:p>
    <w:p w:rsidR="005D5ED7" w:rsidRPr="00020A2E" w:rsidRDefault="005D5ED7" w:rsidP="005D5ED7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Количество прибывших граждан </w:t>
      </w:r>
      <w:r w:rsidR="00BF29E7" w:rsidRPr="00020A2E">
        <w:rPr>
          <w:sz w:val="26"/>
          <w:szCs w:val="26"/>
        </w:rPr>
        <w:t>уменьшилось</w:t>
      </w:r>
      <w:r w:rsidR="00C573F4" w:rsidRPr="00020A2E">
        <w:rPr>
          <w:sz w:val="26"/>
          <w:szCs w:val="26"/>
        </w:rPr>
        <w:t xml:space="preserve"> на </w:t>
      </w:r>
      <w:r w:rsidR="00006F7B">
        <w:rPr>
          <w:sz w:val="26"/>
          <w:szCs w:val="26"/>
        </w:rPr>
        <w:t>1,3</w:t>
      </w:r>
      <w:r w:rsidR="00C573F4" w:rsidRPr="00020A2E">
        <w:rPr>
          <w:sz w:val="26"/>
          <w:szCs w:val="26"/>
        </w:rPr>
        <w:t xml:space="preserve">% и составило </w:t>
      </w:r>
      <w:r w:rsidR="0053164A" w:rsidRPr="00020A2E">
        <w:rPr>
          <w:sz w:val="26"/>
          <w:szCs w:val="26"/>
        </w:rPr>
        <w:t xml:space="preserve">3 </w:t>
      </w:r>
      <w:r w:rsidR="00006F7B">
        <w:rPr>
          <w:sz w:val="26"/>
          <w:szCs w:val="26"/>
        </w:rPr>
        <w:t>433</w:t>
      </w:r>
      <w:r w:rsidR="006F5773" w:rsidRPr="00020A2E">
        <w:rPr>
          <w:sz w:val="26"/>
          <w:szCs w:val="26"/>
        </w:rPr>
        <w:t xml:space="preserve"> </w:t>
      </w:r>
      <w:r w:rsidRPr="00020A2E">
        <w:rPr>
          <w:sz w:val="26"/>
          <w:szCs w:val="26"/>
        </w:rPr>
        <w:t>человек</w:t>
      </w:r>
      <w:r w:rsidR="0053164A" w:rsidRPr="00020A2E">
        <w:rPr>
          <w:sz w:val="26"/>
          <w:szCs w:val="26"/>
        </w:rPr>
        <w:t>а</w:t>
      </w:r>
      <w:r w:rsidRPr="00020A2E">
        <w:rPr>
          <w:sz w:val="26"/>
          <w:szCs w:val="26"/>
        </w:rPr>
        <w:t>, число выбыв</w:t>
      </w:r>
      <w:r w:rsidR="00C573F4" w:rsidRPr="00020A2E">
        <w:rPr>
          <w:sz w:val="26"/>
          <w:szCs w:val="26"/>
        </w:rPr>
        <w:t xml:space="preserve">ших из города </w:t>
      </w:r>
      <w:r w:rsidR="00123110" w:rsidRPr="00020A2E">
        <w:rPr>
          <w:sz w:val="26"/>
          <w:szCs w:val="26"/>
        </w:rPr>
        <w:t>уменьшилось</w:t>
      </w:r>
      <w:r w:rsidR="00C573F4" w:rsidRPr="00020A2E">
        <w:rPr>
          <w:sz w:val="26"/>
          <w:szCs w:val="26"/>
        </w:rPr>
        <w:t xml:space="preserve"> на </w:t>
      </w:r>
      <w:r w:rsidR="0053164A" w:rsidRPr="00020A2E">
        <w:rPr>
          <w:sz w:val="26"/>
          <w:szCs w:val="26"/>
        </w:rPr>
        <w:t>0</w:t>
      </w:r>
      <w:r w:rsidR="00E441E1" w:rsidRPr="00020A2E">
        <w:rPr>
          <w:sz w:val="26"/>
          <w:szCs w:val="26"/>
        </w:rPr>
        <w:t>,</w:t>
      </w:r>
      <w:r w:rsidR="00006F7B">
        <w:rPr>
          <w:sz w:val="26"/>
          <w:szCs w:val="26"/>
        </w:rPr>
        <w:t>9</w:t>
      </w:r>
      <w:r w:rsidRPr="00020A2E">
        <w:rPr>
          <w:sz w:val="26"/>
          <w:szCs w:val="26"/>
        </w:rPr>
        <w:t xml:space="preserve">%, и составило </w:t>
      </w:r>
      <w:r w:rsidR="0053164A" w:rsidRPr="00020A2E">
        <w:rPr>
          <w:sz w:val="26"/>
          <w:szCs w:val="26"/>
        </w:rPr>
        <w:t>3 0</w:t>
      </w:r>
      <w:r w:rsidR="00006F7B">
        <w:rPr>
          <w:sz w:val="26"/>
          <w:szCs w:val="26"/>
        </w:rPr>
        <w:t>52</w:t>
      </w:r>
      <w:r w:rsidRPr="00020A2E">
        <w:rPr>
          <w:sz w:val="26"/>
          <w:szCs w:val="26"/>
        </w:rPr>
        <w:t xml:space="preserve"> человек</w:t>
      </w:r>
      <w:r w:rsidR="00006F7B">
        <w:rPr>
          <w:sz w:val="26"/>
          <w:szCs w:val="26"/>
        </w:rPr>
        <w:t>а</w:t>
      </w:r>
      <w:r w:rsidRPr="00020A2E">
        <w:rPr>
          <w:sz w:val="26"/>
          <w:szCs w:val="26"/>
        </w:rPr>
        <w:t>.</w:t>
      </w:r>
    </w:p>
    <w:p w:rsidR="005D5ED7" w:rsidRPr="00020A2E" w:rsidRDefault="005D5ED7" w:rsidP="005D5ED7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lastRenderedPageBreak/>
        <w:t>Всего в миграцио</w:t>
      </w:r>
      <w:r w:rsidR="00C573F4" w:rsidRPr="00020A2E">
        <w:rPr>
          <w:sz w:val="26"/>
          <w:szCs w:val="26"/>
        </w:rPr>
        <w:t xml:space="preserve">нный оборот было вовлечено </w:t>
      </w:r>
      <w:r w:rsidR="00E86089">
        <w:rPr>
          <w:sz w:val="26"/>
          <w:szCs w:val="26"/>
        </w:rPr>
        <w:t>6 485</w:t>
      </w:r>
      <w:r w:rsidR="00C573F4" w:rsidRPr="00020A2E">
        <w:rPr>
          <w:sz w:val="26"/>
          <w:szCs w:val="26"/>
        </w:rPr>
        <w:t xml:space="preserve"> человек, или </w:t>
      </w:r>
      <w:r w:rsidR="00CF57CF" w:rsidRPr="00020A2E">
        <w:rPr>
          <w:sz w:val="26"/>
          <w:szCs w:val="26"/>
        </w:rPr>
        <w:t>10,</w:t>
      </w:r>
      <w:r w:rsidR="00E86089">
        <w:rPr>
          <w:sz w:val="26"/>
          <w:szCs w:val="26"/>
        </w:rPr>
        <w:t>2</w:t>
      </w:r>
      <w:r w:rsidRPr="00020A2E">
        <w:rPr>
          <w:sz w:val="26"/>
          <w:szCs w:val="26"/>
        </w:rPr>
        <w:t>% от общей численности населения города, в аналогичном периоде 2014 год</w:t>
      </w:r>
      <w:r w:rsidR="00C573F4" w:rsidRPr="00020A2E">
        <w:rPr>
          <w:sz w:val="26"/>
          <w:szCs w:val="26"/>
        </w:rPr>
        <w:t xml:space="preserve">а эти показатели составили </w:t>
      </w:r>
      <w:r w:rsidR="00CF57CF" w:rsidRPr="00020A2E">
        <w:rPr>
          <w:sz w:val="26"/>
          <w:szCs w:val="26"/>
        </w:rPr>
        <w:t>6 556</w:t>
      </w:r>
      <w:r w:rsidR="00C573F4" w:rsidRPr="00020A2E">
        <w:rPr>
          <w:sz w:val="26"/>
          <w:szCs w:val="26"/>
        </w:rPr>
        <w:t xml:space="preserve"> человек или </w:t>
      </w:r>
      <w:r w:rsidR="00CF57CF" w:rsidRPr="00020A2E">
        <w:rPr>
          <w:sz w:val="26"/>
          <w:szCs w:val="26"/>
        </w:rPr>
        <w:t>10,6</w:t>
      </w:r>
      <w:r w:rsidRPr="00020A2E">
        <w:rPr>
          <w:sz w:val="26"/>
          <w:szCs w:val="26"/>
        </w:rPr>
        <w:t>% от общей численности населения.</w:t>
      </w:r>
    </w:p>
    <w:p w:rsidR="005D5ED7" w:rsidRPr="00020A2E" w:rsidRDefault="005D5ED7" w:rsidP="005D5ED7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Всего за </w:t>
      </w:r>
      <w:r w:rsidR="006F5773" w:rsidRPr="00020A2E">
        <w:rPr>
          <w:sz w:val="26"/>
          <w:szCs w:val="26"/>
        </w:rPr>
        <w:t>январь-</w:t>
      </w:r>
      <w:r w:rsidR="00CF57CF" w:rsidRPr="00020A2E">
        <w:rPr>
          <w:sz w:val="26"/>
          <w:szCs w:val="26"/>
        </w:rPr>
        <w:t>декабрь</w:t>
      </w:r>
      <w:r w:rsidRPr="00020A2E">
        <w:rPr>
          <w:sz w:val="26"/>
          <w:szCs w:val="26"/>
        </w:rPr>
        <w:t xml:space="preserve"> 2015 года миграционное движение увел</w:t>
      </w:r>
      <w:r w:rsidR="00C573F4" w:rsidRPr="00020A2E">
        <w:rPr>
          <w:sz w:val="26"/>
          <w:szCs w:val="26"/>
        </w:rPr>
        <w:t xml:space="preserve">ичило численность жителей на </w:t>
      </w:r>
      <w:r w:rsidR="00E86089">
        <w:rPr>
          <w:sz w:val="26"/>
          <w:szCs w:val="26"/>
        </w:rPr>
        <w:t>381</w:t>
      </w:r>
      <w:r w:rsidR="00C573F4" w:rsidRPr="00020A2E">
        <w:rPr>
          <w:sz w:val="26"/>
          <w:szCs w:val="26"/>
        </w:rPr>
        <w:t xml:space="preserve"> человек</w:t>
      </w:r>
      <w:r w:rsidR="00E86089">
        <w:rPr>
          <w:sz w:val="26"/>
          <w:szCs w:val="26"/>
        </w:rPr>
        <w:t>а</w:t>
      </w:r>
      <w:r w:rsidRPr="00020A2E">
        <w:rPr>
          <w:sz w:val="26"/>
          <w:szCs w:val="26"/>
        </w:rPr>
        <w:t>, за аналогичный период прошлого года миграционное движение населе</w:t>
      </w:r>
      <w:r w:rsidR="00C573F4" w:rsidRPr="00020A2E">
        <w:rPr>
          <w:sz w:val="26"/>
          <w:szCs w:val="26"/>
        </w:rPr>
        <w:t xml:space="preserve">ния увеличило численность на </w:t>
      </w:r>
      <w:r w:rsidR="00CF57CF" w:rsidRPr="00020A2E">
        <w:rPr>
          <w:sz w:val="26"/>
          <w:szCs w:val="26"/>
        </w:rPr>
        <w:t>398</w:t>
      </w:r>
      <w:r w:rsidR="00C573F4" w:rsidRPr="00020A2E">
        <w:rPr>
          <w:sz w:val="26"/>
          <w:szCs w:val="26"/>
        </w:rPr>
        <w:t xml:space="preserve"> человек</w:t>
      </w:r>
      <w:r w:rsidRPr="00020A2E">
        <w:rPr>
          <w:sz w:val="26"/>
          <w:szCs w:val="26"/>
        </w:rPr>
        <w:t>.</w:t>
      </w:r>
    </w:p>
    <w:p w:rsidR="005D5ED7" w:rsidRPr="00020A2E" w:rsidRDefault="005D5ED7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020A2E">
        <w:rPr>
          <w:rFonts w:eastAsia="Calibri"/>
          <w:sz w:val="26"/>
          <w:szCs w:val="26"/>
        </w:rPr>
        <w:t>Улучшение демографической ситуации в немалой степени зависит от отношения населения к браку и семье. Число зарегистрированных браков в городе Когалыме</w:t>
      </w:r>
      <w:r w:rsidR="00E86089">
        <w:rPr>
          <w:rFonts w:eastAsia="Calibri"/>
          <w:sz w:val="26"/>
          <w:szCs w:val="26"/>
        </w:rPr>
        <w:t xml:space="preserve"> </w:t>
      </w:r>
      <w:r w:rsidRPr="00020A2E">
        <w:rPr>
          <w:rFonts w:eastAsia="Calibri"/>
          <w:sz w:val="26"/>
          <w:szCs w:val="26"/>
        </w:rPr>
        <w:t xml:space="preserve">за </w:t>
      </w:r>
      <w:r w:rsidR="00C25142" w:rsidRPr="00020A2E">
        <w:rPr>
          <w:rFonts w:eastAsia="Calibri"/>
          <w:sz w:val="26"/>
          <w:szCs w:val="26"/>
        </w:rPr>
        <w:t>январь-</w:t>
      </w:r>
      <w:r w:rsidR="0009378F" w:rsidRPr="00020A2E">
        <w:rPr>
          <w:rFonts w:eastAsia="Calibri"/>
          <w:sz w:val="26"/>
          <w:szCs w:val="26"/>
        </w:rPr>
        <w:t>декабрь</w:t>
      </w:r>
      <w:r w:rsidRPr="00020A2E">
        <w:rPr>
          <w:rFonts w:eastAsia="Calibri"/>
          <w:sz w:val="26"/>
          <w:szCs w:val="26"/>
        </w:rPr>
        <w:t xml:space="preserve"> 2015 год</w:t>
      </w:r>
      <w:r w:rsidR="00C573F4" w:rsidRPr="00020A2E">
        <w:rPr>
          <w:rFonts w:eastAsia="Calibri"/>
          <w:sz w:val="26"/>
          <w:szCs w:val="26"/>
        </w:rPr>
        <w:t xml:space="preserve">а уменьшилось на </w:t>
      </w:r>
      <w:r w:rsidR="0009378F" w:rsidRPr="00020A2E">
        <w:rPr>
          <w:rFonts w:eastAsia="Calibri"/>
          <w:sz w:val="26"/>
          <w:szCs w:val="26"/>
        </w:rPr>
        <w:t>9,</w:t>
      </w:r>
      <w:r w:rsidR="00E86089">
        <w:rPr>
          <w:rFonts w:eastAsia="Calibri"/>
          <w:sz w:val="26"/>
          <w:szCs w:val="26"/>
        </w:rPr>
        <w:t>6</w:t>
      </w:r>
      <w:r w:rsidRPr="00020A2E">
        <w:rPr>
          <w:rFonts w:eastAsia="Calibri"/>
          <w:sz w:val="26"/>
          <w:szCs w:val="26"/>
        </w:rPr>
        <w:t xml:space="preserve">% по сравнению с соответствующим периодом 2014 года и составило </w:t>
      </w:r>
      <w:r w:rsidR="0009378F" w:rsidRPr="00020A2E">
        <w:rPr>
          <w:rFonts w:eastAsia="Calibri"/>
          <w:sz w:val="26"/>
          <w:szCs w:val="26"/>
        </w:rPr>
        <w:t>5</w:t>
      </w:r>
      <w:r w:rsidR="00E86089">
        <w:rPr>
          <w:rFonts w:eastAsia="Calibri"/>
          <w:sz w:val="26"/>
          <w:szCs w:val="26"/>
        </w:rPr>
        <w:t>10</w:t>
      </w:r>
      <w:r w:rsidRPr="00020A2E">
        <w:rPr>
          <w:rFonts w:eastAsia="Calibri"/>
          <w:sz w:val="26"/>
          <w:szCs w:val="26"/>
        </w:rPr>
        <w:t xml:space="preserve"> акт</w:t>
      </w:r>
      <w:r w:rsidR="007E7D7F" w:rsidRPr="00020A2E">
        <w:rPr>
          <w:rFonts w:eastAsia="Calibri"/>
          <w:sz w:val="26"/>
          <w:szCs w:val="26"/>
        </w:rPr>
        <w:t>ов</w:t>
      </w:r>
      <w:r w:rsidRPr="00020A2E">
        <w:rPr>
          <w:rFonts w:eastAsia="Calibri"/>
          <w:sz w:val="26"/>
          <w:szCs w:val="26"/>
        </w:rPr>
        <w:t xml:space="preserve"> (</w:t>
      </w:r>
      <w:r w:rsidR="007E7D7F" w:rsidRPr="00020A2E">
        <w:rPr>
          <w:rFonts w:eastAsia="Calibri"/>
          <w:sz w:val="26"/>
          <w:szCs w:val="26"/>
        </w:rPr>
        <w:t>январь-</w:t>
      </w:r>
      <w:r w:rsidR="0009378F" w:rsidRPr="00020A2E">
        <w:rPr>
          <w:rFonts w:eastAsia="Calibri"/>
          <w:sz w:val="26"/>
          <w:szCs w:val="26"/>
        </w:rPr>
        <w:t>декабрь</w:t>
      </w:r>
      <w:r w:rsidRPr="00020A2E">
        <w:rPr>
          <w:rFonts w:eastAsia="Calibri"/>
          <w:sz w:val="26"/>
          <w:szCs w:val="26"/>
        </w:rPr>
        <w:t xml:space="preserve"> 2014 года – </w:t>
      </w:r>
      <w:r w:rsidR="0009378F" w:rsidRPr="00020A2E">
        <w:rPr>
          <w:rFonts w:eastAsia="Calibri"/>
          <w:sz w:val="26"/>
          <w:szCs w:val="26"/>
        </w:rPr>
        <w:t>564</w:t>
      </w:r>
      <w:r w:rsidRPr="00020A2E">
        <w:rPr>
          <w:rFonts w:eastAsia="Calibri"/>
          <w:sz w:val="26"/>
          <w:szCs w:val="26"/>
        </w:rPr>
        <w:t xml:space="preserve"> акт</w:t>
      </w:r>
      <w:r w:rsidR="0009378F" w:rsidRPr="00020A2E">
        <w:rPr>
          <w:rFonts w:eastAsia="Calibri"/>
          <w:sz w:val="26"/>
          <w:szCs w:val="26"/>
        </w:rPr>
        <w:t>а</w:t>
      </w:r>
      <w:r w:rsidRPr="00020A2E">
        <w:rPr>
          <w:rFonts w:eastAsia="Calibri"/>
          <w:sz w:val="26"/>
          <w:szCs w:val="26"/>
        </w:rPr>
        <w:t xml:space="preserve">). Вместе с тем, несмотря на уменьшение зарегистрированных браков, можно отметить тенденцию сохранения показателя соотношения браков и разводов: в </w:t>
      </w:r>
      <w:r w:rsidR="007E7D7F" w:rsidRPr="00020A2E">
        <w:rPr>
          <w:rFonts w:eastAsia="Calibri"/>
          <w:sz w:val="26"/>
          <w:szCs w:val="26"/>
        </w:rPr>
        <w:t>январе-</w:t>
      </w:r>
      <w:r w:rsidR="0009378F" w:rsidRPr="00020A2E">
        <w:rPr>
          <w:rFonts w:eastAsia="Calibri"/>
          <w:sz w:val="26"/>
          <w:szCs w:val="26"/>
        </w:rPr>
        <w:t>декабре</w:t>
      </w:r>
      <w:r w:rsidRPr="00020A2E">
        <w:rPr>
          <w:rFonts w:eastAsia="Calibri"/>
          <w:sz w:val="26"/>
          <w:szCs w:val="26"/>
        </w:rPr>
        <w:t xml:space="preserve"> 2015 года на 1 брак приходилось 0,</w:t>
      </w:r>
      <w:r w:rsidR="007E7D7F" w:rsidRPr="00020A2E">
        <w:rPr>
          <w:rFonts w:eastAsia="Calibri"/>
          <w:sz w:val="26"/>
          <w:szCs w:val="26"/>
        </w:rPr>
        <w:t>7</w:t>
      </w:r>
      <w:r w:rsidRPr="00020A2E">
        <w:rPr>
          <w:rFonts w:eastAsia="Calibri"/>
          <w:sz w:val="26"/>
          <w:szCs w:val="26"/>
        </w:rPr>
        <w:t xml:space="preserve"> разводов, в </w:t>
      </w:r>
      <w:r w:rsidR="007E7D7F" w:rsidRPr="00020A2E">
        <w:rPr>
          <w:rFonts w:eastAsia="Calibri"/>
          <w:sz w:val="26"/>
          <w:szCs w:val="26"/>
        </w:rPr>
        <w:t>январе-</w:t>
      </w:r>
      <w:r w:rsidR="0009378F" w:rsidRPr="00020A2E">
        <w:rPr>
          <w:rFonts w:eastAsia="Calibri"/>
          <w:sz w:val="26"/>
          <w:szCs w:val="26"/>
        </w:rPr>
        <w:t>декабре</w:t>
      </w:r>
      <w:r w:rsidRPr="00020A2E">
        <w:rPr>
          <w:rFonts w:eastAsia="Calibri"/>
          <w:sz w:val="26"/>
          <w:szCs w:val="26"/>
        </w:rPr>
        <w:t xml:space="preserve"> 2014 года данный показатель также составил 0,</w:t>
      </w:r>
      <w:r w:rsidR="007E7D7F" w:rsidRPr="00020A2E">
        <w:rPr>
          <w:rFonts w:eastAsia="Calibri"/>
          <w:sz w:val="26"/>
          <w:szCs w:val="26"/>
        </w:rPr>
        <w:t>7</w:t>
      </w:r>
      <w:r w:rsidRPr="00020A2E">
        <w:rPr>
          <w:rFonts w:eastAsia="Calibri"/>
          <w:sz w:val="26"/>
          <w:szCs w:val="26"/>
        </w:rPr>
        <w:t xml:space="preserve">. Разводов </w:t>
      </w:r>
      <w:r w:rsidR="009F5CAF" w:rsidRPr="00020A2E">
        <w:rPr>
          <w:rFonts w:eastAsia="Calibri"/>
          <w:sz w:val="26"/>
          <w:szCs w:val="26"/>
        </w:rPr>
        <w:t xml:space="preserve">зарегистрировано </w:t>
      </w:r>
      <w:r w:rsidR="0009378F" w:rsidRPr="00020A2E">
        <w:rPr>
          <w:rFonts w:eastAsia="Calibri"/>
          <w:sz w:val="26"/>
          <w:szCs w:val="26"/>
        </w:rPr>
        <w:t>334</w:t>
      </w:r>
      <w:r w:rsidR="009F5CAF" w:rsidRPr="00020A2E">
        <w:rPr>
          <w:rFonts w:eastAsia="Calibri"/>
          <w:sz w:val="26"/>
          <w:szCs w:val="26"/>
        </w:rPr>
        <w:t xml:space="preserve">, что на </w:t>
      </w:r>
      <w:r w:rsidR="0009378F" w:rsidRPr="00020A2E">
        <w:rPr>
          <w:rFonts w:eastAsia="Calibri"/>
          <w:sz w:val="26"/>
          <w:szCs w:val="26"/>
        </w:rPr>
        <w:t>11,6</w:t>
      </w:r>
      <w:r w:rsidRPr="00020A2E">
        <w:rPr>
          <w:rFonts w:eastAsia="Calibri"/>
          <w:sz w:val="26"/>
          <w:szCs w:val="26"/>
        </w:rPr>
        <w:t xml:space="preserve">% меньше, чем в </w:t>
      </w:r>
      <w:r w:rsidR="007E7D7F" w:rsidRPr="00020A2E">
        <w:rPr>
          <w:rFonts w:eastAsia="Calibri"/>
          <w:sz w:val="26"/>
          <w:szCs w:val="26"/>
        </w:rPr>
        <w:t>январе-</w:t>
      </w:r>
      <w:r w:rsidR="0009378F" w:rsidRPr="00020A2E">
        <w:rPr>
          <w:rFonts w:eastAsia="Calibri"/>
          <w:sz w:val="26"/>
          <w:szCs w:val="26"/>
        </w:rPr>
        <w:t>декабре</w:t>
      </w:r>
      <w:r w:rsidRPr="00020A2E">
        <w:rPr>
          <w:rFonts w:eastAsia="Calibri"/>
          <w:sz w:val="26"/>
          <w:szCs w:val="26"/>
        </w:rPr>
        <w:t xml:space="preserve"> 2014 года.</w:t>
      </w:r>
      <w:r w:rsidR="00C60C72" w:rsidRPr="00020A2E">
        <w:rPr>
          <w:rFonts w:eastAsia="Calibri"/>
          <w:sz w:val="26"/>
          <w:szCs w:val="26"/>
        </w:rPr>
        <w:t xml:space="preserve"> Данные показатели свидетельствуют о том, что к такому понятию, как семья, молодые люди подходят более серьезно и осмысленно.</w:t>
      </w:r>
    </w:p>
    <w:p w:rsidR="0009378F" w:rsidRPr="00020A2E" w:rsidRDefault="0009378F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020A2E">
        <w:rPr>
          <w:rFonts w:eastAsia="Calibri"/>
          <w:sz w:val="26"/>
          <w:szCs w:val="26"/>
        </w:rPr>
        <w:t>С целью авторитета семьи, базовых семейных ценностей, связей и традиций в 2015 году прошло чествование 3 супружеских пар – юбиляров совместной жизни.</w:t>
      </w:r>
    </w:p>
    <w:p w:rsidR="00584430" w:rsidRPr="00020A2E" w:rsidRDefault="00584430" w:rsidP="00584430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>В целях реализации государственной политики в области социально-демографического развития, формирования и реализации основных направлений демографической политики в городе Когалыме создан и действует Координационный совет по вопросам демографической политики при Администрации города Когалыма.</w:t>
      </w:r>
    </w:p>
    <w:p w:rsidR="002741DA" w:rsidRPr="00020A2E" w:rsidRDefault="009A1958" w:rsidP="002741DA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Все мероприятия в городе Когалыме в сфере демографической политики проводятся в рамках плановых мероприятий учреждений культуры, образования, спорта и молодежной политики. </w:t>
      </w:r>
    </w:p>
    <w:p w:rsidR="005D5ED7" w:rsidRPr="00020A2E" w:rsidRDefault="005D5ED7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020A2E">
        <w:rPr>
          <w:rFonts w:eastAsia="Calibri"/>
          <w:sz w:val="26"/>
          <w:szCs w:val="26"/>
        </w:rPr>
        <w:t>В целом показатели свидетельствуют о благоприятной демографической ситуации, сложившейся в городе.</w:t>
      </w:r>
    </w:p>
    <w:p w:rsidR="005D5ED7" w:rsidRPr="00020A2E" w:rsidRDefault="005D5ED7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:rsidR="005D5ED7" w:rsidRPr="00020A2E" w:rsidRDefault="005D5ED7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:rsidR="001B2A23" w:rsidRPr="00020A2E" w:rsidRDefault="001B2A23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:rsidR="007A727E" w:rsidRPr="00020A2E" w:rsidRDefault="007A727E" w:rsidP="0045283A">
      <w:pPr>
        <w:pStyle w:val="15"/>
        <w:outlineLvl w:val="0"/>
      </w:pPr>
      <w:bookmarkStart w:id="4" w:name="_Toc417886927"/>
      <w:bookmarkStart w:id="5" w:name="_Toc447112254"/>
      <w:r w:rsidRPr="00020A2E">
        <w:t>ПРОМЫШЛЕННОСТЬ</w:t>
      </w:r>
      <w:bookmarkEnd w:id="4"/>
      <w:bookmarkEnd w:id="5"/>
    </w:p>
    <w:p w:rsidR="007A727E" w:rsidRPr="00020A2E" w:rsidRDefault="007A727E" w:rsidP="007A727E">
      <w:pPr>
        <w:jc w:val="center"/>
        <w:rPr>
          <w:sz w:val="26"/>
          <w:szCs w:val="26"/>
        </w:rPr>
      </w:pPr>
    </w:p>
    <w:p w:rsidR="007A727E" w:rsidRPr="00020A2E" w:rsidRDefault="007A727E" w:rsidP="007A727E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На сегодняшний день промышленность – ведущая отрасль экономики города Когалыма, влияющая на социально-экономическое состояние города. Промышленный комплекс города Когалыма представлен отраслями добычи топливно–энергетических полезных ископаемых, предоставлением услуг в этих областях, обрабатывающим производством и распределением электроэнергии, газа и воды. Более </w:t>
      </w:r>
      <w:r w:rsidR="00C544E0" w:rsidRPr="00020A2E">
        <w:rPr>
          <w:sz w:val="26"/>
          <w:szCs w:val="26"/>
        </w:rPr>
        <w:t>54,7</w:t>
      </w:r>
      <w:r w:rsidRPr="00020A2E">
        <w:rPr>
          <w:sz w:val="26"/>
          <w:szCs w:val="26"/>
        </w:rPr>
        <w:t>% отгруженных товаров собственного производства приходится на промышленный комплекс.</w:t>
      </w:r>
    </w:p>
    <w:p w:rsidR="007A727E" w:rsidRPr="00020A2E" w:rsidRDefault="007A727E" w:rsidP="007A727E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Объём отгруженных товаров собственного производства, выполненных работ и услуг собственными силами по крупным и средним промышленным предприятиям города </w:t>
      </w:r>
      <w:r w:rsidR="008E4326" w:rsidRPr="00020A2E">
        <w:rPr>
          <w:sz w:val="26"/>
          <w:szCs w:val="26"/>
        </w:rPr>
        <w:t xml:space="preserve">Когалыма </w:t>
      </w:r>
      <w:r w:rsidRPr="00020A2E">
        <w:rPr>
          <w:sz w:val="26"/>
          <w:szCs w:val="26"/>
        </w:rPr>
        <w:t xml:space="preserve">за </w:t>
      </w:r>
      <w:r w:rsidR="000825E3" w:rsidRPr="00020A2E">
        <w:rPr>
          <w:sz w:val="26"/>
          <w:szCs w:val="26"/>
        </w:rPr>
        <w:t>январь-</w:t>
      </w:r>
      <w:r w:rsidR="00C544E0" w:rsidRPr="00020A2E">
        <w:rPr>
          <w:sz w:val="26"/>
          <w:szCs w:val="26"/>
        </w:rPr>
        <w:t>декабрь</w:t>
      </w:r>
      <w:r w:rsidRPr="00020A2E">
        <w:rPr>
          <w:sz w:val="26"/>
          <w:szCs w:val="26"/>
        </w:rPr>
        <w:t xml:space="preserve"> 2015 год</w:t>
      </w:r>
      <w:r w:rsidR="008E4326" w:rsidRPr="00020A2E">
        <w:rPr>
          <w:sz w:val="26"/>
          <w:szCs w:val="26"/>
        </w:rPr>
        <w:t>а</w:t>
      </w:r>
      <w:r w:rsidRPr="00020A2E">
        <w:rPr>
          <w:sz w:val="26"/>
          <w:szCs w:val="26"/>
        </w:rPr>
        <w:t xml:space="preserve"> составил </w:t>
      </w:r>
      <w:r w:rsidR="00C544E0" w:rsidRPr="00020A2E">
        <w:rPr>
          <w:sz w:val="26"/>
          <w:szCs w:val="26"/>
        </w:rPr>
        <w:t>28,</w:t>
      </w:r>
      <w:r w:rsidR="00A74086">
        <w:rPr>
          <w:sz w:val="26"/>
          <w:szCs w:val="26"/>
        </w:rPr>
        <w:t>6</w:t>
      </w:r>
      <w:r w:rsidRPr="00020A2E">
        <w:rPr>
          <w:sz w:val="26"/>
          <w:szCs w:val="26"/>
        </w:rPr>
        <w:t xml:space="preserve"> млрд. рублей и увеличился в действующих ценах к соответствующему периоду 2014 года на </w:t>
      </w:r>
      <w:r w:rsidR="00C544E0" w:rsidRPr="00020A2E">
        <w:rPr>
          <w:sz w:val="26"/>
          <w:szCs w:val="26"/>
        </w:rPr>
        <w:t>19,</w:t>
      </w:r>
      <w:r w:rsidR="00A74086">
        <w:rPr>
          <w:sz w:val="26"/>
          <w:szCs w:val="26"/>
        </w:rPr>
        <w:t>6</w:t>
      </w:r>
      <w:r w:rsidRPr="00020A2E">
        <w:rPr>
          <w:sz w:val="26"/>
          <w:szCs w:val="26"/>
        </w:rPr>
        <w:t xml:space="preserve">%. </w:t>
      </w:r>
    </w:p>
    <w:p w:rsidR="007A727E" w:rsidRDefault="007A727E" w:rsidP="007A727E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>Структура промышленного производства города сложилась следующим образом:</w:t>
      </w:r>
    </w:p>
    <w:p w:rsidR="00A74086" w:rsidRPr="00020A2E" w:rsidRDefault="00A74086" w:rsidP="007A727E">
      <w:pPr>
        <w:ind w:firstLine="720"/>
        <w:jc w:val="both"/>
        <w:rPr>
          <w:sz w:val="26"/>
          <w:szCs w:val="26"/>
        </w:rPr>
      </w:pPr>
    </w:p>
    <w:tbl>
      <w:tblPr>
        <w:tblW w:w="9615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843"/>
        <w:gridCol w:w="1440"/>
        <w:gridCol w:w="920"/>
        <w:gridCol w:w="1440"/>
        <w:gridCol w:w="972"/>
      </w:tblGrid>
      <w:tr w:rsidR="006E4162" w:rsidRPr="00020A2E" w:rsidTr="00A5218F">
        <w:trPr>
          <w:trHeight w:val="289"/>
          <w:tblCellSpacing w:w="20" w:type="dxa"/>
        </w:trPr>
        <w:tc>
          <w:tcPr>
            <w:tcW w:w="4783" w:type="dxa"/>
            <w:vMerge w:val="restart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7A727E" w:rsidRPr="00020A2E" w:rsidRDefault="007A727E" w:rsidP="00A5218F">
            <w:pPr>
              <w:ind w:left="-21"/>
              <w:jc w:val="center"/>
              <w:rPr>
                <w:sz w:val="26"/>
                <w:szCs w:val="26"/>
              </w:rPr>
            </w:pPr>
            <w:r w:rsidRPr="00020A2E">
              <w:rPr>
                <w:sz w:val="26"/>
                <w:szCs w:val="26"/>
              </w:rPr>
              <w:lastRenderedPageBreak/>
              <w:t>Вид экономической деятельности</w:t>
            </w:r>
          </w:p>
        </w:tc>
        <w:tc>
          <w:tcPr>
            <w:tcW w:w="2320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:rsidR="007A727E" w:rsidRPr="00020A2E" w:rsidRDefault="007A727E" w:rsidP="00A5218F">
            <w:pPr>
              <w:jc w:val="center"/>
              <w:rPr>
                <w:sz w:val="26"/>
                <w:szCs w:val="26"/>
              </w:rPr>
            </w:pPr>
          </w:p>
          <w:p w:rsidR="007A727E" w:rsidRPr="00020A2E" w:rsidRDefault="007A727E" w:rsidP="00A5218F">
            <w:pPr>
              <w:jc w:val="center"/>
              <w:rPr>
                <w:sz w:val="26"/>
                <w:szCs w:val="26"/>
              </w:rPr>
            </w:pPr>
            <w:r w:rsidRPr="00020A2E">
              <w:rPr>
                <w:sz w:val="26"/>
                <w:szCs w:val="26"/>
              </w:rPr>
              <w:t>январь-</w:t>
            </w:r>
            <w:r w:rsidR="00C544E0" w:rsidRPr="00020A2E">
              <w:rPr>
                <w:sz w:val="26"/>
                <w:szCs w:val="26"/>
              </w:rPr>
              <w:t xml:space="preserve">декабрь </w:t>
            </w:r>
            <w:r w:rsidRPr="00020A2E">
              <w:rPr>
                <w:sz w:val="26"/>
                <w:szCs w:val="26"/>
              </w:rPr>
              <w:t>2014 года</w:t>
            </w:r>
          </w:p>
          <w:p w:rsidR="007A727E" w:rsidRPr="00020A2E" w:rsidRDefault="007A727E" w:rsidP="00A5218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52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ECE9D8"/>
            </w:tcBorders>
            <w:vAlign w:val="center"/>
            <w:hideMark/>
          </w:tcPr>
          <w:p w:rsidR="007A727E" w:rsidRPr="00020A2E" w:rsidRDefault="007A727E" w:rsidP="00C544E0">
            <w:pPr>
              <w:jc w:val="center"/>
              <w:rPr>
                <w:sz w:val="26"/>
                <w:szCs w:val="26"/>
              </w:rPr>
            </w:pPr>
            <w:r w:rsidRPr="00020A2E">
              <w:rPr>
                <w:sz w:val="26"/>
                <w:szCs w:val="26"/>
              </w:rPr>
              <w:t>январь-</w:t>
            </w:r>
            <w:r w:rsidR="00C544E0" w:rsidRPr="00020A2E">
              <w:rPr>
                <w:sz w:val="26"/>
                <w:szCs w:val="26"/>
              </w:rPr>
              <w:t>декабрь</w:t>
            </w:r>
            <w:r w:rsidR="000825E3" w:rsidRPr="00020A2E">
              <w:rPr>
                <w:sz w:val="26"/>
                <w:szCs w:val="26"/>
              </w:rPr>
              <w:t xml:space="preserve"> </w:t>
            </w:r>
            <w:r w:rsidRPr="00020A2E">
              <w:rPr>
                <w:sz w:val="26"/>
                <w:szCs w:val="26"/>
              </w:rPr>
              <w:t>2015 года</w:t>
            </w:r>
          </w:p>
        </w:tc>
      </w:tr>
      <w:tr w:rsidR="006E4162" w:rsidRPr="00020A2E" w:rsidTr="00A5218F">
        <w:trPr>
          <w:trHeight w:val="390"/>
          <w:tblCellSpacing w:w="20" w:type="dxa"/>
        </w:trPr>
        <w:tc>
          <w:tcPr>
            <w:tcW w:w="0" w:type="auto"/>
            <w:vMerge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7A727E" w:rsidRPr="00020A2E" w:rsidRDefault="007A727E" w:rsidP="00A5218F">
            <w:pPr>
              <w:rPr>
                <w:sz w:val="26"/>
                <w:szCs w:val="26"/>
              </w:rPr>
            </w:pP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7A727E" w:rsidRPr="00020A2E" w:rsidRDefault="007A727E" w:rsidP="00A5218F">
            <w:pPr>
              <w:jc w:val="center"/>
              <w:rPr>
                <w:sz w:val="26"/>
                <w:szCs w:val="26"/>
              </w:rPr>
            </w:pPr>
            <w:r w:rsidRPr="00020A2E">
              <w:rPr>
                <w:sz w:val="26"/>
                <w:szCs w:val="26"/>
              </w:rPr>
              <w:t>млн. руб.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7A727E" w:rsidRPr="00020A2E" w:rsidRDefault="007A727E" w:rsidP="00A5218F">
            <w:pPr>
              <w:jc w:val="center"/>
              <w:rPr>
                <w:sz w:val="26"/>
                <w:szCs w:val="26"/>
              </w:rPr>
            </w:pPr>
            <w:r w:rsidRPr="00020A2E">
              <w:rPr>
                <w:sz w:val="26"/>
                <w:szCs w:val="26"/>
              </w:rPr>
              <w:t>%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7A727E" w:rsidRPr="00020A2E" w:rsidRDefault="007A727E" w:rsidP="00A5218F">
            <w:pPr>
              <w:jc w:val="center"/>
              <w:rPr>
                <w:sz w:val="26"/>
                <w:szCs w:val="26"/>
              </w:rPr>
            </w:pPr>
            <w:r w:rsidRPr="00020A2E">
              <w:rPr>
                <w:sz w:val="26"/>
                <w:szCs w:val="26"/>
              </w:rPr>
              <w:t>млн. руб.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7A727E" w:rsidRPr="00020A2E" w:rsidRDefault="007A727E" w:rsidP="00A5218F">
            <w:pPr>
              <w:jc w:val="center"/>
              <w:rPr>
                <w:sz w:val="26"/>
                <w:szCs w:val="26"/>
              </w:rPr>
            </w:pPr>
            <w:r w:rsidRPr="00020A2E">
              <w:rPr>
                <w:sz w:val="26"/>
                <w:szCs w:val="26"/>
              </w:rPr>
              <w:t>%</w:t>
            </w:r>
          </w:p>
        </w:tc>
      </w:tr>
      <w:tr w:rsidR="006E4162" w:rsidRPr="00020A2E" w:rsidTr="00A5218F">
        <w:trPr>
          <w:trHeight w:val="27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:rsidR="007A727E" w:rsidRPr="00020A2E" w:rsidRDefault="007A727E" w:rsidP="00A5218F">
            <w:pPr>
              <w:rPr>
                <w:sz w:val="26"/>
                <w:szCs w:val="26"/>
              </w:rPr>
            </w:pPr>
            <w:r w:rsidRPr="00020A2E">
              <w:rPr>
                <w:sz w:val="26"/>
                <w:szCs w:val="26"/>
              </w:rPr>
              <w:t>Добыча полезных ископаемых, предоставление услуг в этих областях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7A727E" w:rsidRPr="00020A2E" w:rsidRDefault="00A74086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9 632,8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:rsidR="007A727E" w:rsidRPr="00020A2E" w:rsidRDefault="00A74086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40,3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7A727E" w:rsidRPr="00020A2E" w:rsidRDefault="00A74086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10 215,3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7A727E" w:rsidRPr="00020A2E" w:rsidRDefault="00F63D7C" w:rsidP="00A74086">
            <w:pPr>
              <w:jc w:val="center"/>
              <w:rPr>
                <w:sz w:val="26"/>
                <w:szCs w:val="26"/>
              </w:rPr>
            </w:pPr>
            <w:r w:rsidRPr="00020A2E">
              <w:rPr>
                <w:sz w:val="26"/>
                <w:szCs w:val="26"/>
              </w:rPr>
              <w:t>35,</w:t>
            </w:r>
            <w:r w:rsidR="00A74086">
              <w:rPr>
                <w:sz w:val="26"/>
                <w:szCs w:val="26"/>
              </w:rPr>
              <w:t>8</w:t>
            </w:r>
          </w:p>
        </w:tc>
      </w:tr>
      <w:tr w:rsidR="006E4162" w:rsidRPr="00020A2E" w:rsidTr="00A5218F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:rsidR="007A727E" w:rsidRPr="00020A2E" w:rsidRDefault="007A727E" w:rsidP="00A5218F">
            <w:pPr>
              <w:rPr>
                <w:sz w:val="26"/>
                <w:szCs w:val="26"/>
              </w:rPr>
            </w:pPr>
            <w:r w:rsidRPr="00020A2E">
              <w:rPr>
                <w:sz w:val="26"/>
                <w:szCs w:val="26"/>
              </w:rPr>
              <w:t>Обрабатывающие производства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7A727E" w:rsidRPr="00020A2E" w:rsidRDefault="00A74086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4 986,2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:rsidR="007A727E" w:rsidRPr="00020A2E" w:rsidRDefault="00A74086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20,9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7A727E" w:rsidRPr="00020A2E" w:rsidRDefault="00A74086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8 481,5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  <w:tl2br w:val="inset" w:sz="6" w:space="0" w:color="FFFFFF"/>
            </w:tcBorders>
            <w:vAlign w:val="center"/>
            <w:hideMark/>
          </w:tcPr>
          <w:p w:rsidR="007A727E" w:rsidRPr="00020A2E" w:rsidRDefault="00A74086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29,7</w:t>
            </w:r>
          </w:p>
        </w:tc>
      </w:tr>
      <w:tr w:rsidR="006E4162" w:rsidRPr="00020A2E" w:rsidTr="00A5218F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:rsidR="007A727E" w:rsidRPr="00020A2E" w:rsidRDefault="007A727E" w:rsidP="00A5218F">
            <w:pPr>
              <w:rPr>
                <w:sz w:val="26"/>
                <w:szCs w:val="26"/>
              </w:rPr>
            </w:pPr>
            <w:r w:rsidRPr="00020A2E">
              <w:rPr>
                <w:sz w:val="26"/>
                <w:szCs w:val="26"/>
              </w:rPr>
              <w:t>Производство и распределение электроэнергии, газа и воды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7A727E" w:rsidRPr="00020A2E" w:rsidRDefault="00A74086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9 270,8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:rsidR="007A727E" w:rsidRPr="00020A2E" w:rsidRDefault="00A74086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38,8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7A727E" w:rsidRPr="00020A2E" w:rsidRDefault="00A74086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9 871,9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7A727E" w:rsidRPr="00020A2E" w:rsidRDefault="00F63D7C" w:rsidP="00A5218F">
            <w:pPr>
              <w:jc w:val="center"/>
              <w:rPr>
                <w:sz w:val="26"/>
                <w:szCs w:val="26"/>
              </w:rPr>
            </w:pPr>
            <w:r w:rsidRPr="00020A2E">
              <w:rPr>
                <w:sz w:val="26"/>
                <w:szCs w:val="26"/>
              </w:rPr>
              <w:t>34,5</w:t>
            </w:r>
          </w:p>
        </w:tc>
      </w:tr>
      <w:tr w:rsidR="006E4162" w:rsidRPr="00020A2E" w:rsidTr="00A5218F">
        <w:trPr>
          <w:tblCellSpacing w:w="20" w:type="dxa"/>
        </w:trPr>
        <w:tc>
          <w:tcPr>
            <w:tcW w:w="4783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:rsidR="007A727E" w:rsidRPr="00020A2E" w:rsidRDefault="007A727E" w:rsidP="00A5218F">
            <w:pPr>
              <w:jc w:val="both"/>
              <w:rPr>
                <w:sz w:val="26"/>
                <w:szCs w:val="26"/>
              </w:rPr>
            </w:pPr>
            <w:r w:rsidRPr="00020A2E">
              <w:rPr>
                <w:sz w:val="26"/>
                <w:szCs w:val="26"/>
              </w:rPr>
              <w:t>ИТОГО</w:t>
            </w:r>
          </w:p>
        </w:tc>
        <w:tc>
          <w:tcPr>
            <w:tcW w:w="140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7A727E" w:rsidRPr="00020A2E" w:rsidRDefault="00A74086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23 889,8</w:t>
            </w:r>
          </w:p>
        </w:tc>
        <w:tc>
          <w:tcPr>
            <w:tcW w:w="88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7A727E" w:rsidRPr="00020A2E" w:rsidRDefault="007A727E" w:rsidP="00A5218F">
            <w:pPr>
              <w:jc w:val="center"/>
              <w:rPr>
                <w:sz w:val="26"/>
                <w:szCs w:val="26"/>
              </w:rPr>
            </w:pPr>
            <w:r w:rsidRPr="00020A2E">
              <w:rPr>
                <w:sz w:val="26"/>
                <w:szCs w:val="26"/>
              </w:rPr>
              <w:t>100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:rsidR="007A727E" w:rsidRPr="00020A2E" w:rsidRDefault="00A74086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28 568,7</w:t>
            </w:r>
          </w:p>
        </w:tc>
        <w:tc>
          <w:tcPr>
            <w:tcW w:w="912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:rsidR="007A727E" w:rsidRPr="00020A2E" w:rsidRDefault="007A727E" w:rsidP="00A5218F">
            <w:pPr>
              <w:jc w:val="center"/>
              <w:rPr>
                <w:sz w:val="26"/>
                <w:szCs w:val="26"/>
              </w:rPr>
            </w:pPr>
            <w:r w:rsidRPr="00020A2E">
              <w:rPr>
                <w:sz w:val="26"/>
                <w:szCs w:val="26"/>
              </w:rPr>
              <w:t>100</w:t>
            </w:r>
          </w:p>
        </w:tc>
      </w:tr>
    </w:tbl>
    <w:p w:rsidR="007A727E" w:rsidRPr="00020A2E" w:rsidRDefault="007A727E" w:rsidP="007A727E">
      <w:pPr>
        <w:ind w:firstLine="720"/>
        <w:jc w:val="both"/>
        <w:rPr>
          <w:sz w:val="26"/>
          <w:szCs w:val="26"/>
        </w:rPr>
      </w:pPr>
    </w:p>
    <w:p w:rsidR="007A727E" w:rsidRPr="00020A2E" w:rsidRDefault="007A727E" w:rsidP="007A727E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Индекс промышленного производства предприятий, связанных с добычей нефти и газа, по городу Когалыму за отчетный период в сравнении с аналогичным показателем 2014 года составил </w:t>
      </w:r>
      <w:r w:rsidR="006E4162" w:rsidRPr="00020A2E">
        <w:rPr>
          <w:sz w:val="26"/>
          <w:szCs w:val="26"/>
        </w:rPr>
        <w:t>9</w:t>
      </w:r>
      <w:r w:rsidR="00960D8E">
        <w:rPr>
          <w:sz w:val="26"/>
          <w:szCs w:val="26"/>
        </w:rPr>
        <w:t>7</w:t>
      </w:r>
      <w:r w:rsidR="006E4162" w:rsidRPr="00020A2E">
        <w:rPr>
          <w:sz w:val="26"/>
          <w:szCs w:val="26"/>
        </w:rPr>
        <w:t>,5</w:t>
      </w:r>
      <w:r w:rsidRPr="00020A2E">
        <w:rPr>
          <w:sz w:val="26"/>
          <w:szCs w:val="26"/>
        </w:rPr>
        <w:t>%.</w:t>
      </w:r>
    </w:p>
    <w:p w:rsidR="00D76FFD" w:rsidRPr="00020A2E" w:rsidRDefault="00D76FFD" w:rsidP="00D76FFD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В </w:t>
      </w:r>
      <w:r w:rsidR="00724C4B" w:rsidRPr="00020A2E">
        <w:rPr>
          <w:sz w:val="26"/>
          <w:szCs w:val="26"/>
        </w:rPr>
        <w:t>январе-</w:t>
      </w:r>
      <w:r w:rsidR="006E4162" w:rsidRPr="00020A2E">
        <w:rPr>
          <w:sz w:val="26"/>
          <w:szCs w:val="26"/>
        </w:rPr>
        <w:t>декабре</w:t>
      </w:r>
      <w:r w:rsidRPr="00020A2E">
        <w:rPr>
          <w:sz w:val="26"/>
          <w:szCs w:val="26"/>
        </w:rPr>
        <w:t xml:space="preserve"> 2015 года объемы добычи нефти и газа в городе Когалыме составили </w:t>
      </w:r>
      <w:r w:rsidR="006E4162" w:rsidRPr="00020A2E">
        <w:rPr>
          <w:sz w:val="26"/>
          <w:szCs w:val="26"/>
        </w:rPr>
        <w:t>122,</w:t>
      </w:r>
      <w:r w:rsidR="00C75DAA">
        <w:rPr>
          <w:sz w:val="26"/>
          <w:szCs w:val="26"/>
        </w:rPr>
        <w:t>9</w:t>
      </w:r>
      <w:r w:rsidRPr="00020A2E">
        <w:rPr>
          <w:sz w:val="26"/>
          <w:szCs w:val="26"/>
        </w:rPr>
        <w:t xml:space="preserve"> тыс. тонн нефти и </w:t>
      </w:r>
      <w:r w:rsidR="006E4162" w:rsidRPr="00020A2E">
        <w:rPr>
          <w:sz w:val="26"/>
          <w:szCs w:val="26"/>
        </w:rPr>
        <w:t>7,4</w:t>
      </w:r>
      <w:r w:rsidRPr="00020A2E">
        <w:rPr>
          <w:sz w:val="26"/>
          <w:szCs w:val="26"/>
        </w:rPr>
        <w:t xml:space="preserve"> млн. куб. метров газа, в </w:t>
      </w:r>
      <w:r w:rsidR="006E4162" w:rsidRPr="00020A2E">
        <w:rPr>
          <w:sz w:val="26"/>
          <w:szCs w:val="26"/>
        </w:rPr>
        <w:t>январе-декабре 2014 года 4,4 тыс</w:t>
      </w:r>
      <w:r w:rsidRPr="00020A2E">
        <w:rPr>
          <w:sz w:val="26"/>
          <w:szCs w:val="26"/>
        </w:rPr>
        <w:t>.</w:t>
      </w:r>
      <w:r w:rsidR="006E4162" w:rsidRPr="00020A2E">
        <w:rPr>
          <w:sz w:val="26"/>
          <w:szCs w:val="26"/>
        </w:rPr>
        <w:t xml:space="preserve"> тонн нефти и 0,</w:t>
      </w:r>
      <w:r w:rsidR="00C75DAA">
        <w:rPr>
          <w:sz w:val="26"/>
          <w:szCs w:val="26"/>
        </w:rPr>
        <w:t>3</w:t>
      </w:r>
      <w:r w:rsidR="006E4162" w:rsidRPr="00020A2E">
        <w:rPr>
          <w:sz w:val="26"/>
          <w:szCs w:val="26"/>
        </w:rPr>
        <w:t xml:space="preserve"> млн. куб. метров газа.</w:t>
      </w:r>
      <w:r w:rsidRPr="00020A2E">
        <w:rPr>
          <w:sz w:val="26"/>
          <w:szCs w:val="26"/>
        </w:rPr>
        <w:t xml:space="preserve"> </w:t>
      </w:r>
    </w:p>
    <w:p w:rsidR="002647E0" w:rsidRPr="00020A2E" w:rsidRDefault="006C37BE" w:rsidP="00D76FFD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>Наиболее кр</w:t>
      </w:r>
      <w:r>
        <w:rPr>
          <w:sz w:val="26"/>
          <w:szCs w:val="26"/>
        </w:rPr>
        <w:t>упным предприятием, осуществляющи</w:t>
      </w:r>
      <w:r w:rsidR="002647E0" w:rsidRPr="00020A2E">
        <w:rPr>
          <w:sz w:val="26"/>
          <w:szCs w:val="26"/>
        </w:rPr>
        <w:t xml:space="preserve">м деятельность на территории города Когалыма в сфере </w:t>
      </w:r>
      <w:r w:rsidRPr="00020A2E">
        <w:rPr>
          <w:sz w:val="26"/>
          <w:szCs w:val="26"/>
        </w:rPr>
        <w:t>добычи полезных ископаемых,</w:t>
      </w:r>
      <w:r w:rsidR="002647E0" w:rsidRPr="00020A2E">
        <w:rPr>
          <w:sz w:val="26"/>
          <w:szCs w:val="26"/>
        </w:rPr>
        <w:t xml:space="preserve"> является общество с ограниченной ответственностью </w:t>
      </w:r>
      <w:r w:rsidR="00F91F3A" w:rsidRPr="00020A2E">
        <w:rPr>
          <w:sz w:val="26"/>
          <w:szCs w:val="26"/>
        </w:rPr>
        <w:t>«ЛУКОЙЛ – Западная Сибирь».</w:t>
      </w:r>
    </w:p>
    <w:p w:rsidR="00F91F3A" w:rsidRPr="00020A2E" w:rsidRDefault="00F91F3A" w:rsidP="00D76FFD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>Также в сфере добычи топливно-энергетических полезных ископаемых, добычи сырой нефти и газа и предоставлению услуг в этих областях осуществляют свою деятельность такие предприятия как: территориально производственные предприятия «Когалымнефтегаз» и «</w:t>
      </w:r>
      <w:proofErr w:type="spellStart"/>
      <w:r w:rsidRPr="00020A2E">
        <w:rPr>
          <w:sz w:val="26"/>
          <w:szCs w:val="26"/>
        </w:rPr>
        <w:t>Повхнефтегаз</w:t>
      </w:r>
      <w:proofErr w:type="spellEnd"/>
      <w:r w:rsidRPr="00020A2E">
        <w:rPr>
          <w:sz w:val="26"/>
          <w:szCs w:val="26"/>
        </w:rPr>
        <w:t>», закрытое акционерное общество «ЛУКОЙЛ – АИК», открытое акционерное общество «</w:t>
      </w:r>
      <w:proofErr w:type="spellStart"/>
      <w:r w:rsidRPr="00020A2E">
        <w:rPr>
          <w:sz w:val="26"/>
          <w:szCs w:val="26"/>
        </w:rPr>
        <w:t>Когалымнефтегеофизика</w:t>
      </w:r>
      <w:proofErr w:type="spellEnd"/>
      <w:r w:rsidRPr="00020A2E">
        <w:rPr>
          <w:sz w:val="26"/>
          <w:szCs w:val="26"/>
        </w:rPr>
        <w:t>», общество с ограниченной ответственностью «ЛУКОЙЛ ЭПУ Сервис».</w:t>
      </w:r>
    </w:p>
    <w:p w:rsidR="007A727E" w:rsidRPr="00020A2E" w:rsidRDefault="007A727E" w:rsidP="007A727E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По виду экономической деятельности «Обрабатывающие производства» крупными и средними предприятиями города Когалыма объем отгруженных товаров собственного производства, выполненных работ и услуг собственными силами составил </w:t>
      </w:r>
      <w:r w:rsidR="00B41AC1" w:rsidRPr="00020A2E">
        <w:rPr>
          <w:sz w:val="26"/>
          <w:szCs w:val="26"/>
        </w:rPr>
        <w:t>8,5</w:t>
      </w:r>
      <w:r w:rsidRPr="00020A2E">
        <w:rPr>
          <w:sz w:val="26"/>
          <w:szCs w:val="26"/>
        </w:rPr>
        <w:t xml:space="preserve"> млрд. рублей, индекс промышленного производства при этом составил </w:t>
      </w:r>
      <w:r w:rsidR="00B41AC1" w:rsidRPr="00020A2E">
        <w:rPr>
          <w:sz w:val="26"/>
          <w:szCs w:val="26"/>
        </w:rPr>
        <w:t>16</w:t>
      </w:r>
      <w:r w:rsidR="00EE238F">
        <w:rPr>
          <w:sz w:val="26"/>
          <w:szCs w:val="26"/>
        </w:rPr>
        <w:t>0</w:t>
      </w:r>
      <w:r w:rsidR="00B41AC1" w:rsidRPr="00020A2E">
        <w:rPr>
          <w:sz w:val="26"/>
          <w:szCs w:val="26"/>
        </w:rPr>
        <w:t>,</w:t>
      </w:r>
      <w:r w:rsidR="00EE238F">
        <w:rPr>
          <w:sz w:val="26"/>
          <w:szCs w:val="26"/>
        </w:rPr>
        <w:t>6</w:t>
      </w:r>
      <w:r w:rsidRPr="00020A2E">
        <w:rPr>
          <w:sz w:val="26"/>
          <w:szCs w:val="26"/>
        </w:rPr>
        <w:t xml:space="preserve">%. </w:t>
      </w:r>
    </w:p>
    <w:p w:rsidR="001C3B5E" w:rsidRPr="00020A2E" w:rsidRDefault="007A727E" w:rsidP="001C3B5E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>Наибольший удельный вес в общем объеме отгруженных товаров (</w:t>
      </w:r>
      <w:r w:rsidR="00EE238F">
        <w:rPr>
          <w:sz w:val="26"/>
          <w:szCs w:val="26"/>
        </w:rPr>
        <w:t>72,3</w:t>
      </w:r>
      <w:r w:rsidRPr="00020A2E">
        <w:rPr>
          <w:sz w:val="26"/>
          <w:szCs w:val="26"/>
        </w:rPr>
        <w:t xml:space="preserve">%) приходится на предприятия, занятые производством кокса и нефтепродуктов. </w:t>
      </w:r>
      <w:r w:rsidR="001C3B5E" w:rsidRPr="00020A2E">
        <w:rPr>
          <w:sz w:val="26"/>
          <w:szCs w:val="26"/>
        </w:rPr>
        <w:t xml:space="preserve">Также необходимо отметить, что объем отгруженных товаров собственного производства, выполненных работ и услуг собственными силами по данному виду деятельности в </w:t>
      </w:r>
      <w:r w:rsidR="00D76FFD" w:rsidRPr="00020A2E">
        <w:rPr>
          <w:sz w:val="26"/>
          <w:szCs w:val="26"/>
        </w:rPr>
        <w:t>январе-</w:t>
      </w:r>
      <w:r w:rsidR="00370F38" w:rsidRPr="00020A2E">
        <w:rPr>
          <w:sz w:val="26"/>
          <w:szCs w:val="26"/>
        </w:rPr>
        <w:t>декабре</w:t>
      </w:r>
      <w:r w:rsidR="00EE238F">
        <w:rPr>
          <w:sz w:val="26"/>
          <w:szCs w:val="26"/>
        </w:rPr>
        <w:t xml:space="preserve"> 2015 года</w:t>
      </w:r>
      <w:r w:rsidR="001C3B5E" w:rsidRPr="00020A2E">
        <w:rPr>
          <w:sz w:val="26"/>
          <w:szCs w:val="26"/>
        </w:rPr>
        <w:t xml:space="preserve"> увеличился в действующих ценах по отношению к аналогичному периоду прошлого года в </w:t>
      </w:r>
      <w:r w:rsidR="00D76FFD" w:rsidRPr="00020A2E">
        <w:rPr>
          <w:sz w:val="26"/>
          <w:szCs w:val="26"/>
        </w:rPr>
        <w:t>2,</w:t>
      </w:r>
      <w:r w:rsidR="00EE238F">
        <w:rPr>
          <w:sz w:val="26"/>
          <w:szCs w:val="26"/>
        </w:rPr>
        <w:t>4</w:t>
      </w:r>
      <w:r w:rsidR="001C3B5E" w:rsidRPr="00020A2E">
        <w:rPr>
          <w:sz w:val="26"/>
          <w:szCs w:val="26"/>
        </w:rPr>
        <w:t xml:space="preserve"> раза</w:t>
      </w:r>
      <w:r w:rsidR="009F7924" w:rsidRPr="00020A2E">
        <w:rPr>
          <w:sz w:val="26"/>
          <w:szCs w:val="26"/>
        </w:rPr>
        <w:t>.</w:t>
      </w:r>
      <w:r w:rsidR="001C3B5E" w:rsidRPr="00020A2E">
        <w:rPr>
          <w:sz w:val="26"/>
          <w:szCs w:val="26"/>
        </w:rPr>
        <w:t xml:space="preserve"> </w:t>
      </w:r>
    </w:p>
    <w:p w:rsidR="00497F30" w:rsidRPr="00020A2E" w:rsidRDefault="007A727E" w:rsidP="00497F30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Вторым по значимости видом деятельности в обрабатывающем производстве является </w:t>
      </w:r>
      <w:r w:rsidR="00A952D7" w:rsidRPr="00020A2E">
        <w:rPr>
          <w:sz w:val="26"/>
          <w:szCs w:val="26"/>
        </w:rPr>
        <w:t xml:space="preserve">химическое производство, в </w:t>
      </w:r>
      <w:r w:rsidR="00D76FFD" w:rsidRPr="00020A2E">
        <w:rPr>
          <w:sz w:val="26"/>
          <w:szCs w:val="26"/>
        </w:rPr>
        <w:t>январе-</w:t>
      </w:r>
      <w:r w:rsidR="00111FE1" w:rsidRPr="00020A2E">
        <w:rPr>
          <w:sz w:val="26"/>
          <w:szCs w:val="26"/>
        </w:rPr>
        <w:t>декабре</w:t>
      </w:r>
      <w:r w:rsidR="00A952D7" w:rsidRPr="00020A2E">
        <w:rPr>
          <w:sz w:val="26"/>
          <w:szCs w:val="26"/>
        </w:rPr>
        <w:t xml:space="preserve"> 2015 год</w:t>
      </w:r>
      <w:r w:rsidR="00111FE1" w:rsidRPr="00020A2E">
        <w:rPr>
          <w:sz w:val="26"/>
          <w:szCs w:val="26"/>
        </w:rPr>
        <w:t>а</w:t>
      </w:r>
      <w:r w:rsidR="00A952D7" w:rsidRPr="00020A2E">
        <w:rPr>
          <w:sz w:val="26"/>
          <w:szCs w:val="26"/>
        </w:rPr>
        <w:t xml:space="preserve"> на его долю приходится 11,</w:t>
      </w:r>
      <w:r w:rsidR="00111FE1" w:rsidRPr="00020A2E">
        <w:rPr>
          <w:sz w:val="26"/>
          <w:szCs w:val="26"/>
        </w:rPr>
        <w:t>0</w:t>
      </w:r>
      <w:r w:rsidR="00A952D7" w:rsidRPr="00020A2E">
        <w:rPr>
          <w:sz w:val="26"/>
          <w:szCs w:val="26"/>
        </w:rPr>
        <w:t>%. Производство и реализацию химреагентов в городе Когалыме осуществляет общество с ограниченной ответственностью «Когалымский завод химреагентов».</w:t>
      </w:r>
      <w:r w:rsidR="00497F30" w:rsidRPr="00020A2E">
        <w:rPr>
          <w:sz w:val="26"/>
          <w:szCs w:val="26"/>
        </w:rPr>
        <w:t xml:space="preserve"> </w:t>
      </w:r>
      <w:r w:rsidR="00EE238F">
        <w:rPr>
          <w:sz w:val="26"/>
          <w:szCs w:val="26"/>
        </w:rPr>
        <w:t>О</w:t>
      </w:r>
      <w:r w:rsidR="00497F30" w:rsidRPr="00020A2E">
        <w:rPr>
          <w:sz w:val="26"/>
          <w:szCs w:val="26"/>
        </w:rPr>
        <w:t>бъем отгруженных товаров собственного производства, выполненных работ и услуг собственными силами по данному виду деятельности в январе-</w:t>
      </w:r>
      <w:r w:rsidR="00111FE1" w:rsidRPr="00020A2E">
        <w:rPr>
          <w:sz w:val="26"/>
          <w:szCs w:val="26"/>
        </w:rPr>
        <w:t>декабре</w:t>
      </w:r>
      <w:r w:rsidR="00497F30" w:rsidRPr="00020A2E">
        <w:rPr>
          <w:sz w:val="26"/>
          <w:szCs w:val="26"/>
        </w:rPr>
        <w:t xml:space="preserve"> 2015 года, </w:t>
      </w:r>
      <w:r w:rsidR="00111FE1" w:rsidRPr="00020A2E">
        <w:rPr>
          <w:sz w:val="26"/>
          <w:szCs w:val="26"/>
        </w:rPr>
        <w:t>уменьшился</w:t>
      </w:r>
      <w:r w:rsidR="00497F30" w:rsidRPr="00020A2E">
        <w:rPr>
          <w:sz w:val="26"/>
          <w:szCs w:val="26"/>
        </w:rPr>
        <w:t xml:space="preserve"> в действующих ценах по отношению к аналогичному периоду прошлого года на </w:t>
      </w:r>
      <w:r w:rsidR="00EE238F">
        <w:rPr>
          <w:sz w:val="26"/>
          <w:szCs w:val="26"/>
        </w:rPr>
        <w:t>0,3</w:t>
      </w:r>
      <w:r w:rsidR="00497F30" w:rsidRPr="00020A2E">
        <w:rPr>
          <w:sz w:val="26"/>
          <w:szCs w:val="26"/>
        </w:rPr>
        <w:t xml:space="preserve">%. </w:t>
      </w:r>
      <w:r w:rsidR="00111FE1" w:rsidRPr="00020A2E">
        <w:rPr>
          <w:sz w:val="26"/>
          <w:szCs w:val="26"/>
        </w:rPr>
        <w:t xml:space="preserve">По данным предприятия данное </w:t>
      </w:r>
      <w:r w:rsidR="00111FE1" w:rsidRPr="00020A2E">
        <w:rPr>
          <w:sz w:val="26"/>
          <w:szCs w:val="26"/>
        </w:rPr>
        <w:lastRenderedPageBreak/>
        <w:t>снижение объясняется уменьшением продаж импортной продукции, и как следствие снижение объема отгруженных товаров в 2015 году.</w:t>
      </w:r>
    </w:p>
    <w:p w:rsidR="007F2B85" w:rsidRPr="00020A2E" w:rsidRDefault="00A952D7" w:rsidP="007A727E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На </w:t>
      </w:r>
      <w:r w:rsidR="007A727E" w:rsidRPr="00020A2E">
        <w:rPr>
          <w:sz w:val="26"/>
          <w:szCs w:val="26"/>
        </w:rPr>
        <w:t xml:space="preserve">производство электрооборудования, электронного и оптического оборудования, в </w:t>
      </w:r>
      <w:r w:rsidR="007F2B85" w:rsidRPr="00020A2E">
        <w:rPr>
          <w:sz w:val="26"/>
          <w:szCs w:val="26"/>
        </w:rPr>
        <w:t>январе-</w:t>
      </w:r>
      <w:r w:rsidR="0083206E" w:rsidRPr="00020A2E">
        <w:rPr>
          <w:sz w:val="26"/>
          <w:szCs w:val="26"/>
        </w:rPr>
        <w:t>декабре</w:t>
      </w:r>
      <w:r w:rsidR="007A727E" w:rsidRPr="00020A2E">
        <w:rPr>
          <w:sz w:val="26"/>
          <w:szCs w:val="26"/>
        </w:rPr>
        <w:t xml:space="preserve"> 2015 года приходится </w:t>
      </w:r>
      <w:r w:rsidR="00EE238F">
        <w:rPr>
          <w:sz w:val="26"/>
          <w:szCs w:val="26"/>
        </w:rPr>
        <w:t>9</w:t>
      </w:r>
      <w:r w:rsidR="007A727E" w:rsidRPr="00020A2E">
        <w:rPr>
          <w:sz w:val="26"/>
          <w:szCs w:val="26"/>
        </w:rPr>
        <w:t xml:space="preserve">%, причем в этом виде экономической деятельности наблюдается спад объема отгруженной продукции на </w:t>
      </w:r>
      <w:r w:rsidR="00EE238F">
        <w:rPr>
          <w:sz w:val="26"/>
          <w:szCs w:val="26"/>
        </w:rPr>
        <w:t>33,5</w:t>
      </w:r>
      <w:r w:rsidR="007A727E" w:rsidRPr="00020A2E">
        <w:rPr>
          <w:sz w:val="26"/>
          <w:szCs w:val="26"/>
        </w:rPr>
        <w:t>% по сравнению с соответствующим периодом прошлого года</w:t>
      </w:r>
      <w:r w:rsidRPr="00020A2E">
        <w:rPr>
          <w:sz w:val="26"/>
          <w:szCs w:val="26"/>
        </w:rPr>
        <w:t xml:space="preserve"> в сопоставимых ценах</w:t>
      </w:r>
      <w:r w:rsidR="007A727E" w:rsidRPr="00020A2E">
        <w:rPr>
          <w:sz w:val="26"/>
          <w:szCs w:val="26"/>
        </w:rPr>
        <w:t xml:space="preserve">. На производство машин и оборудования (без производства оружия и боеприпасов) приходится </w:t>
      </w:r>
      <w:r w:rsidR="007F2B85" w:rsidRPr="00020A2E">
        <w:rPr>
          <w:sz w:val="26"/>
          <w:szCs w:val="26"/>
        </w:rPr>
        <w:t>5,</w:t>
      </w:r>
      <w:r w:rsidR="00EE238F">
        <w:rPr>
          <w:sz w:val="26"/>
          <w:szCs w:val="26"/>
        </w:rPr>
        <w:t>6</w:t>
      </w:r>
      <w:r w:rsidR="007A727E" w:rsidRPr="00020A2E">
        <w:rPr>
          <w:sz w:val="26"/>
          <w:szCs w:val="26"/>
        </w:rPr>
        <w:t>% отгруженных товаров.</w:t>
      </w:r>
      <w:r w:rsidR="007F2B85" w:rsidRPr="00020A2E">
        <w:rPr>
          <w:sz w:val="26"/>
          <w:szCs w:val="26"/>
        </w:rPr>
        <w:t xml:space="preserve"> По данному виду деятельности наблюдается увеличение объема отгруженной продукции </w:t>
      </w:r>
      <w:r w:rsidR="00EE238F">
        <w:rPr>
          <w:sz w:val="26"/>
          <w:szCs w:val="26"/>
        </w:rPr>
        <w:t>почти в 2 раза</w:t>
      </w:r>
      <w:r w:rsidR="007F2B85" w:rsidRPr="00020A2E">
        <w:rPr>
          <w:sz w:val="26"/>
          <w:szCs w:val="26"/>
        </w:rPr>
        <w:t xml:space="preserve"> по сравнению с соответствующим периодом прошлого года в сопоставимых ценах.</w:t>
      </w:r>
      <w:r w:rsidR="007A727E" w:rsidRPr="00020A2E">
        <w:rPr>
          <w:sz w:val="26"/>
          <w:szCs w:val="26"/>
        </w:rPr>
        <w:t xml:space="preserve"> </w:t>
      </w:r>
    </w:p>
    <w:p w:rsidR="007A727E" w:rsidRPr="00020A2E" w:rsidRDefault="007A727E" w:rsidP="007A727E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В рамках вида деятельности «Прочие производства» в городе Когалыме осуществляется производство мебели, </w:t>
      </w:r>
      <w:r w:rsidR="00360F2E" w:rsidRPr="00020A2E">
        <w:rPr>
          <w:sz w:val="26"/>
          <w:szCs w:val="26"/>
        </w:rPr>
        <w:t>металлургическое производство и производство готовых металлических изделий</w:t>
      </w:r>
      <w:r w:rsidRPr="00020A2E">
        <w:rPr>
          <w:sz w:val="26"/>
          <w:szCs w:val="26"/>
        </w:rPr>
        <w:t xml:space="preserve">, текстильное и швейное производство, производство резиновых и пластмассовых изделий на долю данных видов деятельности приходится </w:t>
      </w:r>
      <w:r w:rsidR="00A952D7" w:rsidRPr="00020A2E">
        <w:rPr>
          <w:sz w:val="26"/>
          <w:szCs w:val="26"/>
        </w:rPr>
        <w:t>2</w:t>
      </w:r>
      <w:r w:rsidR="007F2B85" w:rsidRPr="00020A2E">
        <w:rPr>
          <w:sz w:val="26"/>
          <w:szCs w:val="26"/>
        </w:rPr>
        <w:t>,</w:t>
      </w:r>
      <w:r w:rsidR="00EE238F">
        <w:rPr>
          <w:sz w:val="26"/>
          <w:szCs w:val="26"/>
        </w:rPr>
        <w:t>1</w:t>
      </w:r>
      <w:r w:rsidRPr="00020A2E">
        <w:rPr>
          <w:sz w:val="26"/>
          <w:szCs w:val="26"/>
        </w:rPr>
        <w:t xml:space="preserve">%. </w:t>
      </w:r>
    </w:p>
    <w:p w:rsidR="007F2B85" w:rsidRPr="00020A2E" w:rsidRDefault="007F2B85" w:rsidP="007A727E">
      <w:pPr>
        <w:ind w:firstLine="720"/>
        <w:jc w:val="both"/>
        <w:rPr>
          <w:sz w:val="26"/>
          <w:szCs w:val="26"/>
        </w:rPr>
      </w:pPr>
    </w:p>
    <w:p w:rsidR="007A727E" w:rsidRPr="00020A2E" w:rsidRDefault="007A727E" w:rsidP="001B62FA">
      <w:pPr>
        <w:jc w:val="both"/>
        <w:rPr>
          <w:sz w:val="26"/>
          <w:szCs w:val="26"/>
        </w:rPr>
      </w:pPr>
      <w:r w:rsidRPr="00020A2E">
        <w:rPr>
          <w:noProof/>
          <w:sz w:val="26"/>
          <w:szCs w:val="26"/>
        </w:rPr>
        <w:drawing>
          <wp:inline distT="0" distB="0" distL="0" distR="0">
            <wp:extent cx="6216015" cy="38671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A727E" w:rsidRPr="00020A2E" w:rsidRDefault="007A727E" w:rsidP="005B5F66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Индекс промышленного производства по виду экономической деятельности «Производство и распределение электроэнергии, газа и воды» за </w:t>
      </w:r>
      <w:r w:rsidR="001B62FA" w:rsidRPr="00020A2E">
        <w:rPr>
          <w:sz w:val="26"/>
          <w:szCs w:val="26"/>
        </w:rPr>
        <w:t>январь-</w:t>
      </w:r>
      <w:r w:rsidR="00D16C38" w:rsidRPr="00020A2E">
        <w:rPr>
          <w:sz w:val="26"/>
          <w:szCs w:val="26"/>
        </w:rPr>
        <w:t>декабрь</w:t>
      </w:r>
      <w:r w:rsidRPr="00020A2E">
        <w:rPr>
          <w:sz w:val="26"/>
          <w:szCs w:val="26"/>
        </w:rPr>
        <w:t xml:space="preserve"> 2015 года составил </w:t>
      </w:r>
      <w:r w:rsidR="00D16C38" w:rsidRPr="00020A2E">
        <w:rPr>
          <w:sz w:val="26"/>
          <w:szCs w:val="26"/>
        </w:rPr>
        <w:t>9</w:t>
      </w:r>
      <w:r w:rsidR="00EE238F">
        <w:rPr>
          <w:sz w:val="26"/>
          <w:szCs w:val="26"/>
        </w:rPr>
        <w:t>9</w:t>
      </w:r>
      <w:r w:rsidR="00D16C38" w:rsidRPr="00020A2E">
        <w:rPr>
          <w:sz w:val="26"/>
          <w:szCs w:val="26"/>
        </w:rPr>
        <w:t>,1</w:t>
      </w:r>
      <w:r w:rsidRPr="00020A2E">
        <w:rPr>
          <w:sz w:val="26"/>
          <w:szCs w:val="26"/>
        </w:rPr>
        <w:t xml:space="preserve">% к аналогичному периоду прошлого года. Объем отгруженных товаров собственного производства, выполненных работ и услуг собственными силами по указанному виду экономической деятельности составил </w:t>
      </w:r>
      <w:r w:rsidR="00D16C38" w:rsidRPr="00020A2E">
        <w:rPr>
          <w:sz w:val="26"/>
          <w:szCs w:val="26"/>
        </w:rPr>
        <w:t>9,</w:t>
      </w:r>
      <w:r w:rsidR="00EE238F">
        <w:rPr>
          <w:sz w:val="26"/>
          <w:szCs w:val="26"/>
        </w:rPr>
        <w:t>9</w:t>
      </w:r>
      <w:r w:rsidRPr="00020A2E">
        <w:rPr>
          <w:sz w:val="26"/>
          <w:szCs w:val="26"/>
        </w:rPr>
        <w:t xml:space="preserve"> млрд. рублей.</w:t>
      </w:r>
    </w:p>
    <w:p w:rsidR="00AB5FEA" w:rsidRPr="00020A2E" w:rsidRDefault="00AB5FEA" w:rsidP="005B5F66">
      <w:pPr>
        <w:ind w:firstLine="720"/>
        <w:jc w:val="both"/>
        <w:rPr>
          <w:sz w:val="26"/>
          <w:szCs w:val="26"/>
        </w:rPr>
      </w:pPr>
      <w:r w:rsidRPr="00020A2E">
        <w:rPr>
          <w:sz w:val="26"/>
          <w:szCs w:val="26"/>
        </w:rPr>
        <w:t xml:space="preserve">В городе Когалыме производство электроэнергии не осуществляется. Основными предприятиями, оказывающими услуги по передаче (распределению) электроэнергии являются Когалымский участок </w:t>
      </w:r>
      <w:proofErr w:type="spellStart"/>
      <w:r w:rsidRPr="00020A2E">
        <w:rPr>
          <w:sz w:val="26"/>
          <w:szCs w:val="26"/>
        </w:rPr>
        <w:t>Лангепасского</w:t>
      </w:r>
      <w:proofErr w:type="spellEnd"/>
      <w:r w:rsidRPr="00020A2E">
        <w:rPr>
          <w:sz w:val="26"/>
          <w:szCs w:val="26"/>
        </w:rPr>
        <w:t xml:space="preserve"> межрайонного отделения </w:t>
      </w:r>
      <w:r w:rsidR="00255FA5" w:rsidRPr="00020A2E">
        <w:rPr>
          <w:sz w:val="26"/>
          <w:szCs w:val="26"/>
        </w:rPr>
        <w:t xml:space="preserve">открытого акционерного общества «Тюменская энергосбытовая компания» </w:t>
      </w:r>
      <w:r w:rsidRPr="00020A2E">
        <w:rPr>
          <w:sz w:val="26"/>
          <w:szCs w:val="26"/>
        </w:rPr>
        <w:t>и открытое акционерное общество «Югорская территориальная энергетическая компания – Когалым».</w:t>
      </w:r>
    </w:p>
    <w:p w:rsidR="005D5ED7" w:rsidRPr="008536FF" w:rsidRDefault="005D5ED7" w:rsidP="005B5F66">
      <w:pPr>
        <w:pStyle w:val="15"/>
        <w:outlineLvl w:val="0"/>
      </w:pPr>
      <w:bookmarkStart w:id="6" w:name="_Toc417886928"/>
      <w:bookmarkStart w:id="7" w:name="_Toc447112255"/>
      <w:r w:rsidRPr="008536FF">
        <w:lastRenderedPageBreak/>
        <w:t>АГРОПРОМЫШЛЕННЫЙ КОМПЛЕКС</w:t>
      </w:r>
      <w:bookmarkEnd w:id="6"/>
      <w:bookmarkEnd w:id="7"/>
    </w:p>
    <w:p w:rsidR="005D5ED7" w:rsidRPr="008536FF" w:rsidRDefault="005D5ED7" w:rsidP="005B5F66">
      <w:pPr>
        <w:jc w:val="center"/>
        <w:rPr>
          <w:sz w:val="26"/>
          <w:szCs w:val="26"/>
        </w:rPr>
      </w:pPr>
    </w:p>
    <w:p w:rsidR="0010650A" w:rsidRDefault="0010650A" w:rsidP="0010650A">
      <w:pPr>
        <w:tabs>
          <w:tab w:val="left" w:pos="54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2015 году наблюдается положительная динамика развития агропромышленного комплекса в городе Когалыме.</w:t>
      </w:r>
      <w:r w:rsidRPr="00D63CD3">
        <w:rPr>
          <w:sz w:val="26"/>
          <w:szCs w:val="26"/>
        </w:rPr>
        <w:t xml:space="preserve"> </w:t>
      </w:r>
      <w:r w:rsidRPr="008536FF">
        <w:rPr>
          <w:sz w:val="26"/>
          <w:szCs w:val="26"/>
        </w:rPr>
        <w:t xml:space="preserve">Производство сельскохозяйственной продукции </w:t>
      </w:r>
      <w:r>
        <w:rPr>
          <w:sz w:val="26"/>
          <w:szCs w:val="26"/>
        </w:rPr>
        <w:t>в городе Когалыме осуществляют 7</w:t>
      </w:r>
      <w:r w:rsidRPr="008536FF">
        <w:rPr>
          <w:sz w:val="26"/>
          <w:szCs w:val="26"/>
        </w:rPr>
        <w:t xml:space="preserve"> кре</w:t>
      </w:r>
      <w:r>
        <w:rPr>
          <w:sz w:val="26"/>
          <w:szCs w:val="26"/>
        </w:rPr>
        <w:t>стьянских (фермерских) хозяйств, что на 3 единицы больше, чем по итогам 2014 года.</w:t>
      </w:r>
    </w:p>
    <w:p w:rsidR="0010650A" w:rsidRDefault="0010650A" w:rsidP="0010650A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Основное направление деятельности данных хозяйств – животноводство, связанное с разведением крупного и мелкого рогатого скота, свиней и птицы.</w:t>
      </w:r>
    </w:p>
    <w:p w:rsidR="0010650A" w:rsidRDefault="0010650A" w:rsidP="0010650A">
      <w:pPr>
        <w:tabs>
          <w:tab w:val="left" w:pos="54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При этом, в отчетном году зарегистрировался 1 фермер, планирующий осуществлять сельскохозяйственную деятельность в области растениеводства. Им приобретено в собственность 6 теплиц, общей площадью</w:t>
      </w:r>
      <w:r w:rsidRPr="00455DD9">
        <w:rPr>
          <w:sz w:val="28"/>
          <w:szCs w:val="28"/>
        </w:rPr>
        <w:t xml:space="preserve"> </w:t>
      </w:r>
      <w:r w:rsidRPr="00B919CF">
        <w:rPr>
          <w:sz w:val="26"/>
          <w:szCs w:val="26"/>
        </w:rPr>
        <w:t>3</w:t>
      </w:r>
      <w:r w:rsidR="00132029">
        <w:rPr>
          <w:sz w:val="26"/>
          <w:szCs w:val="26"/>
        </w:rPr>
        <w:t> </w:t>
      </w:r>
      <w:r w:rsidRPr="00B919CF">
        <w:rPr>
          <w:sz w:val="26"/>
          <w:szCs w:val="26"/>
        </w:rPr>
        <w:t>840</w:t>
      </w:r>
      <w:r w:rsidR="00132029">
        <w:rPr>
          <w:sz w:val="26"/>
          <w:szCs w:val="26"/>
        </w:rPr>
        <w:t xml:space="preserve"> кв.</w:t>
      </w:r>
      <w:r>
        <w:rPr>
          <w:sz w:val="28"/>
          <w:szCs w:val="28"/>
        </w:rPr>
        <w:t xml:space="preserve"> </w:t>
      </w:r>
      <w:r>
        <w:rPr>
          <w:sz w:val="26"/>
          <w:szCs w:val="26"/>
        </w:rPr>
        <w:t>м</w:t>
      </w:r>
      <w:r w:rsidRPr="00455DD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(по </w:t>
      </w:r>
      <w:r w:rsidRPr="00455DD9">
        <w:rPr>
          <w:sz w:val="26"/>
          <w:szCs w:val="26"/>
        </w:rPr>
        <w:t xml:space="preserve">640 </w:t>
      </w:r>
      <w:r w:rsidR="00132029">
        <w:rPr>
          <w:sz w:val="26"/>
          <w:szCs w:val="26"/>
        </w:rPr>
        <w:t xml:space="preserve">кв. </w:t>
      </w:r>
      <w:r w:rsidRPr="00455DD9">
        <w:rPr>
          <w:sz w:val="26"/>
          <w:szCs w:val="26"/>
        </w:rPr>
        <w:t>м каждая</w:t>
      </w:r>
      <w:r>
        <w:rPr>
          <w:sz w:val="26"/>
          <w:szCs w:val="26"/>
        </w:rPr>
        <w:t xml:space="preserve"> теплица)</w:t>
      </w:r>
      <w:r w:rsidRPr="00455DD9">
        <w:rPr>
          <w:sz w:val="26"/>
          <w:szCs w:val="26"/>
        </w:rPr>
        <w:t>. Данный фермер принимал активное участие в проведении «Дня урожая в городе Когалыме» 5</w:t>
      </w:r>
      <w:r>
        <w:rPr>
          <w:sz w:val="26"/>
          <w:szCs w:val="26"/>
        </w:rPr>
        <w:t xml:space="preserve"> </w:t>
      </w:r>
      <w:r w:rsidRPr="00455DD9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455DD9">
        <w:rPr>
          <w:sz w:val="26"/>
          <w:szCs w:val="26"/>
        </w:rPr>
        <w:t>6 сентября, реализовав на данном мероприятии свою продукцию.</w:t>
      </w:r>
      <w:r>
        <w:rPr>
          <w:sz w:val="26"/>
          <w:szCs w:val="26"/>
        </w:rPr>
        <w:t xml:space="preserve"> В планах у фермера в 2016 году выращивать зеленые культуры (укроп, петрушку, зеленый салат), помидоры, огурцы, клубнику.</w:t>
      </w: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В </w:t>
      </w:r>
      <w:r>
        <w:rPr>
          <w:sz w:val="26"/>
          <w:szCs w:val="26"/>
        </w:rPr>
        <w:t>2015 году</w:t>
      </w:r>
      <w:r w:rsidRPr="008536FF">
        <w:rPr>
          <w:sz w:val="26"/>
          <w:szCs w:val="26"/>
        </w:rPr>
        <w:t xml:space="preserve"> в городе Когалыме </w:t>
      </w:r>
      <w:r>
        <w:rPr>
          <w:sz w:val="26"/>
          <w:szCs w:val="26"/>
        </w:rPr>
        <w:t>крестьянскими фермерскими хозяйствами произведено и реализовано</w:t>
      </w:r>
      <w:r w:rsidRPr="008536FF">
        <w:rPr>
          <w:sz w:val="26"/>
          <w:szCs w:val="26"/>
        </w:rPr>
        <w:t xml:space="preserve"> </w:t>
      </w:r>
      <w:r>
        <w:rPr>
          <w:sz w:val="26"/>
          <w:szCs w:val="26"/>
        </w:rPr>
        <w:t>194,7</w:t>
      </w:r>
      <w:r w:rsidRPr="008536FF">
        <w:rPr>
          <w:sz w:val="26"/>
          <w:szCs w:val="26"/>
        </w:rPr>
        <w:t xml:space="preserve"> тонн</w:t>
      </w:r>
      <w:r>
        <w:rPr>
          <w:sz w:val="26"/>
          <w:szCs w:val="26"/>
        </w:rPr>
        <w:t xml:space="preserve"> </w:t>
      </w:r>
      <w:r w:rsidRPr="008536FF">
        <w:rPr>
          <w:sz w:val="26"/>
          <w:szCs w:val="26"/>
        </w:rPr>
        <w:t xml:space="preserve">мяса в живом весе, что на </w:t>
      </w:r>
      <w:r w:rsidR="00355498">
        <w:rPr>
          <w:sz w:val="26"/>
          <w:szCs w:val="26"/>
        </w:rPr>
        <w:t>5,2</w:t>
      </w:r>
      <w:r w:rsidRPr="008536FF">
        <w:rPr>
          <w:sz w:val="26"/>
          <w:szCs w:val="26"/>
        </w:rPr>
        <w:t>% выше объема аналог</w:t>
      </w:r>
      <w:r>
        <w:rPr>
          <w:sz w:val="26"/>
          <w:szCs w:val="26"/>
        </w:rPr>
        <w:t>ичного периода прошлого года (2014 год</w:t>
      </w:r>
      <w:r w:rsidRPr="008536FF">
        <w:rPr>
          <w:sz w:val="26"/>
          <w:szCs w:val="26"/>
        </w:rPr>
        <w:t xml:space="preserve"> – </w:t>
      </w:r>
      <w:r w:rsidR="00355498">
        <w:rPr>
          <w:sz w:val="26"/>
          <w:szCs w:val="26"/>
        </w:rPr>
        <w:t>18</w:t>
      </w:r>
      <w:r>
        <w:rPr>
          <w:sz w:val="26"/>
          <w:szCs w:val="26"/>
        </w:rPr>
        <w:t>5</w:t>
      </w:r>
      <w:r w:rsidRPr="008536FF">
        <w:rPr>
          <w:sz w:val="26"/>
          <w:szCs w:val="26"/>
        </w:rPr>
        <w:t xml:space="preserve"> тонн), производство молока составило </w:t>
      </w:r>
      <w:r>
        <w:rPr>
          <w:sz w:val="26"/>
          <w:szCs w:val="26"/>
        </w:rPr>
        <w:t>91,4</w:t>
      </w:r>
      <w:r w:rsidRPr="008536FF">
        <w:rPr>
          <w:sz w:val="26"/>
          <w:szCs w:val="26"/>
        </w:rPr>
        <w:t xml:space="preserve"> тонн</w:t>
      </w:r>
      <w:r>
        <w:rPr>
          <w:sz w:val="26"/>
          <w:szCs w:val="26"/>
        </w:rPr>
        <w:t xml:space="preserve">ы, что на </w:t>
      </w:r>
      <w:r w:rsidR="00355498">
        <w:rPr>
          <w:sz w:val="26"/>
          <w:szCs w:val="26"/>
        </w:rPr>
        <w:t>28,7</w:t>
      </w:r>
      <w:r w:rsidRPr="008536FF">
        <w:rPr>
          <w:sz w:val="26"/>
          <w:szCs w:val="26"/>
        </w:rPr>
        <w:t xml:space="preserve">% </w:t>
      </w:r>
      <w:r>
        <w:rPr>
          <w:sz w:val="26"/>
          <w:szCs w:val="26"/>
        </w:rPr>
        <w:t>выше</w:t>
      </w:r>
      <w:r w:rsidRPr="008536FF">
        <w:rPr>
          <w:sz w:val="26"/>
          <w:szCs w:val="26"/>
        </w:rPr>
        <w:t xml:space="preserve"> показателя прошлого года (</w:t>
      </w:r>
      <w:r>
        <w:rPr>
          <w:sz w:val="26"/>
          <w:szCs w:val="26"/>
        </w:rPr>
        <w:t>2014 год</w:t>
      </w:r>
      <w:r w:rsidRPr="008536FF">
        <w:rPr>
          <w:sz w:val="26"/>
          <w:szCs w:val="26"/>
        </w:rPr>
        <w:t xml:space="preserve"> – </w:t>
      </w:r>
      <w:r w:rsidR="00355498">
        <w:rPr>
          <w:sz w:val="26"/>
          <w:szCs w:val="26"/>
        </w:rPr>
        <w:t>71</w:t>
      </w:r>
      <w:r w:rsidRPr="008536FF">
        <w:rPr>
          <w:sz w:val="26"/>
          <w:szCs w:val="26"/>
        </w:rPr>
        <w:t xml:space="preserve"> тонн</w:t>
      </w:r>
      <w:r w:rsidR="00355498">
        <w:rPr>
          <w:sz w:val="26"/>
          <w:szCs w:val="26"/>
        </w:rPr>
        <w:t>а</w:t>
      </w:r>
      <w:r w:rsidRPr="008536FF">
        <w:rPr>
          <w:sz w:val="26"/>
          <w:szCs w:val="26"/>
        </w:rPr>
        <w:t xml:space="preserve">). </w:t>
      </w:r>
    </w:p>
    <w:p w:rsidR="0010650A" w:rsidRPr="008536FF" w:rsidRDefault="0010650A" w:rsidP="0010650A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Поголовье крупного рогатого скота в городе Когалыме в </w:t>
      </w:r>
      <w:r>
        <w:rPr>
          <w:sz w:val="26"/>
          <w:szCs w:val="26"/>
        </w:rPr>
        <w:t>2015 году</w:t>
      </w:r>
      <w:r w:rsidRPr="008536FF">
        <w:rPr>
          <w:sz w:val="26"/>
          <w:szCs w:val="26"/>
        </w:rPr>
        <w:t xml:space="preserve"> составило </w:t>
      </w:r>
      <w:r>
        <w:rPr>
          <w:sz w:val="26"/>
          <w:szCs w:val="26"/>
        </w:rPr>
        <w:t>86</w:t>
      </w:r>
      <w:r w:rsidRPr="008536FF">
        <w:rPr>
          <w:sz w:val="26"/>
          <w:szCs w:val="26"/>
        </w:rPr>
        <w:t xml:space="preserve"> голов (</w:t>
      </w:r>
      <w:r>
        <w:rPr>
          <w:sz w:val="26"/>
          <w:szCs w:val="26"/>
        </w:rPr>
        <w:t xml:space="preserve">2014 год - </w:t>
      </w:r>
      <w:r w:rsidRPr="008536FF">
        <w:rPr>
          <w:sz w:val="26"/>
          <w:szCs w:val="26"/>
        </w:rPr>
        <w:t>8</w:t>
      </w:r>
      <w:r w:rsidR="00355498">
        <w:rPr>
          <w:sz w:val="26"/>
          <w:szCs w:val="26"/>
        </w:rPr>
        <w:t>1</w:t>
      </w:r>
      <w:r w:rsidRPr="008536FF">
        <w:rPr>
          <w:sz w:val="26"/>
          <w:szCs w:val="26"/>
        </w:rPr>
        <w:t xml:space="preserve"> голов</w:t>
      </w:r>
      <w:r w:rsidR="00355498">
        <w:rPr>
          <w:sz w:val="26"/>
          <w:szCs w:val="26"/>
        </w:rPr>
        <w:t>а</w:t>
      </w:r>
      <w:r w:rsidRPr="008536FF">
        <w:rPr>
          <w:sz w:val="26"/>
          <w:szCs w:val="26"/>
        </w:rPr>
        <w:t xml:space="preserve">), поголовье свиней – </w:t>
      </w:r>
      <w:r>
        <w:rPr>
          <w:sz w:val="26"/>
          <w:szCs w:val="26"/>
        </w:rPr>
        <w:t>890</w:t>
      </w:r>
      <w:r w:rsidRPr="008536FF">
        <w:rPr>
          <w:sz w:val="26"/>
          <w:szCs w:val="26"/>
        </w:rPr>
        <w:t xml:space="preserve"> (</w:t>
      </w:r>
      <w:r w:rsidR="00355498">
        <w:rPr>
          <w:sz w:val="26"/>
          <w:szCs w:val="26"/>
        </w:rPr>
        <w:t>2014 год - 965</w:t>
      </w:r>
      <w:r>
        <w:rPr>
          <w:sz w:val="26"/>
          <w:szCs w:val="26"/>
        </w:rPr>
        <w:t xml:space="preserve"> голов</w:t>
      </w:r>
      <w:r w:rsidRPr="008536FF">
        <w:rPr>
          <w:sz w:val="26"/>
          <w:szCs w:val="26"/>
        </w:rPr>
        <w:t xml:space="preserve">), что составляет </w:t>
      </w:r>
      <w:r w:rsidR="00355498">
        <w:rPr>
          <w:sz w:val="26"/>
          <w:szCs w:val="26"/>
        </w:rPr>
        <w:t>106,2</w:t>
      </w:r>
      <w:r w:rsidRPr="008536FF">
        <w:rPr>
          <w:sz w:val="26"/>
          <w:szCs w:val="26"/>
        </w:rPr>
        <w:t xml:space="preserve">% и </w:t>
      </w:r>
      <w:r w:rsidR="00355498">
        <w:rPr>
          <w:sz w:val="26"/>
          <w:szCs w:val="26"/>
        </w:rPr>
        <w:t>92,2</w:t>
      </w:r>
      <w:r w:rsidRPr="008536FF">
        <w:rPr>
          <w:sz w:val="26"/>
          <w:szCs w:val="26"/>
        </w:rPr>
        <w:t xml:space="preserve">% к </w:t>
      </w:r>
      <w:r>
        <w:rPr>
          <w:sz w:val="26"/>
          <w:szCs w:val="26"/>
        </w:rPr>
        <w:t>2014 году</w:t>
      </w:r>
      <w:r w:rsidRPr="008536FF">
        <w:rPr>
          <w:sz w:val="26"/>
          <w:szCs w:val="26"/>
        </w:rPr>
        <w:t xml:space="preserve"> соответственно. </w:t>
      </w: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В целях поддержки и развития сельскохозяйственного производства в городе Когалыме в </w:t>
      </w:r>
      <w:r>
        <w:rPr>
          <w:sz w:val="26"/>
          <w:szCs w:val="26"/>
        </w:rPr>
        <w:t>2015 году</w:t>
      </w:r>
      <w:r w:rsidRPr="008536FF">
        <w:rPr>
          <w:sz w:val="26"/>
          <w:szCs w:val="26"/>
        </w:rPr>
        <w:t xml:space="preserve"> продолжилась реализация мероприятий муниципальной программы «Развитие агропромышленного комплекса и рынков сельскохозяйственной продукции, сырья и продовольствия в городе Когалыме в 2014-2017 годах», утвержденной постановлением Администрации города Когалыма от 11.10.2013 №2900 (далее – муниципальная программа АПК), в которой также прописан Порядок предоставления муниципальной финансовой поддержки развития сельскохозяйственного производства (далее – Порядок).</w:t>
      </w: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В рамках муниципальной программы АПК предусмотрены мероприятия, позволяющие сельхозпредприятиям, крестьянским (фермерским) хозяйствам, гражданам, ведущим личные подсобные хозяйства или занимающимся садоводством, огородничеством, животноводством осуществлять продажу собственной продукции в городе Когалыме с получением муниципальной финансовой поддержки.</w:t>
      </w: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Вышеуказанным Порядком определены условия, порядок предоставления и возврата, контроль и ответственность за предоставлением муниципальной поддержки в виде субсидии в целях возмещения затрат, связанных с реализацией сельскохозяйственной продукции в городе Когалыме (арендная плата за торговые места). Выплата субсидии осуществляется за счет средств муниципальной программы АПК. Так, на 2015 год муниципальной программой АПК предусмотрено возмещение затрат в сумме </w:t>
      </w:r>
      <w:r>
        <w:rPr>
          <w:sz w:val="26"/>
          <w:szCs w:val="26"/>
        </w:rPr>
        <w:t>8 750,0</w:t>
      </w:r>
      <w:r w:rsidRPr="008536FF">
        <w:rPr>
          <w:sz w:val="26"/>
          <w:szCs w:val="26"/>
        </w:rPr>
        <w:t xml:space="preserve"> тыс. рублей, из них:</w:t>
      </w: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</w:t>
      </w:r>
      <w:r>
        <w:rPr>
          <w:sz w:val="26"/>
          <w:szCs w:val="26"/>
        </w:rPr>
        <w:t>8 280</w:t>
      </w:r>
      <w:r w:rsidRPr="008536FF">
        <w:rPr>
          <w:sz w:val="26"/>
          <w:szCs w:val="26"/>
        </w:rPr>
        <w:t>,0 тыс. рублей - бюджет Ханты-Мансийского автономного округа – Югры;</w:t>
      </w: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</w:t>
      </w:r>
      <w:r>
        <w:rPr>
          <w:sz w:val="26"/>
          <w:szCs w:val="26"/>
        </w:rPr>
        <w:t>470</w:t>
      </w:r>
      <w:r w:rsidRPr="008536FF">
        <w:rPr>
          <w:sz w:val="26"/>
          <w:szCs w:val="26"/>
        </w:rPr>
        <w:t>,0 тыс. рублей – средства бюджета города Когалыма.</w:t>
      </w: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За период январь-декабрь</w:t>
      </w:r>
      <w:r w:rsidRPr="008536FF">
        <w:rPr>
          <w:sz w:val="26"/>
          <w:szCs w:val="26"/>
        </w:rPr>
        <w:t xml:space="preserve"> 2015 года на производство и реализацию продукции животноводства денежные средства освоены в </w:t>
      </w:r>
      <w:r>
        <w:rPr>
          <w:sz w:val="26"/>
          <w:szCs w:val="26"/>
        </w:rPr>
        <w:t>полном объеме.</w:t>
      </w:r>
    </w:p>
    <w:p w:rsidR="0010650A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lastRenderedPageBreak/>
        <w:t xml:space="preserve">Получателями поддержки стали </w:t>
      </w:r>
      <w:r>
        <w:rPr>
          <w:sz w:val="26"/>
          <w:szCs w:val="26"/>
        </w:rPr>
        <w:t>4 г</w:t>
      </w:r>
      <w:r w:rsidRPr="008536FF">
        <w:rPr>
          <w:sz w:val="26"/>
          <w:szCs w:val="26"/>
        </w:rPr>
        <w:t>лавы крестьянского (фермерского) хозяйства.</w:t>
      </w:r>
    </w:p>
    <w:p w:rsidR="0010650A" w:rsidRDefault="0010650A" w:rsidP="0010650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BD7FCE">
        <w:rPr>
          <w:sz w:val="26"/>
          <w:szCs w:val="26"/>
        </w:rPr>
        <w:t xml:space="preserve">рамках </w:t>
      </w:r>
      <w:r>
        <w:rPr>
          <w:sz w:val="26"/>
          <w:szCs w:val="26"/>
        </w:rPr>
        <w:t>муниципальной программы продолжается активная</w:t>
      </w:r>
      <w:r w:rsidRPr="00BD7FCE">
        <w:rPr>
          <w:sz w:val="26"/>
          <w:szCs w:val="26"/>
        </w:rPr>
        <w:t xml:space="preserve"> информационно-разъяснительная работа с сельхозпроизводител</w:t>
      </w:r>
      <w:r>
        <w:rPr>
          <w:sz w:val="26"/>
          <w:szCs w:val="26"/>
        </w:rPr>
        <w:t>ями и лицами, желающими заняться</w:t>
      </w:r>
      <w:r w:rsidRPr="00BD7FCE">
        <w:rPr>
          <w:sz w:val="26"/>
          <w:szCs w:val="26"/>
        </w:rPr>
        <w:t xml:space="preserve"> данным видом деятельности, о мерах и способах государственной поддер</w:t>
      </w:r>
      <w:r>
        <w:rPr>
          <w:sz w:val="26"/>
          <w:szCs w:val="26"/>
        </w:rPr>
        <w:t>жки агропромышленного комплекса. Так в 2015 году, за консультацией по вопросу финансовой поддержки на развитие сельскохозяйственного производства,</w:t>
      </w:r>
      <w:r w:rsidRPr="00B43C42">
        <w:rPr>
          <w:sz w:val="26"/>
          <w:szCs w:val="26"/>
        </w:rPr>
        <w:t xml:space="preserve"> </w:t>
      </w:r>
      <w:r>
        <w:rPr>
          <w:sz w:val="26"/>
          <w:szCs w:val="26"/>
        </w:rPr>
        <w:t>обратились 26 человек, в том числе 12 сельхозпроизводителей и 14 человек желающих начать сельскохозяйственную деятельность. С каждым заявителем была проведена консультация с предоставлением нормативной документации, для ознакомления и применения в работе.</w:t>
      </w:r>
    </w:p>
    <w:p w:rsidR="0010650A" w:rsidRPr="00BD7FCE" w:rsidRDefault="0010650A" w:rsidP="0010650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 же </w:t>
      </w:r>
      <w:r w:rsidRPr="00BD7FCE">
        <w:rPr>
          <w:sz w:val="26"/>
          <w:szCs w:val="26"/>
        </w:rPr>
        <w:t>информационно-разъяснительная работа среди населения города</w:t>
      </w:r>
      <w:r>
        <w:rPr>
          <w:sz w:val="26"/>
          <w:szCs w:val="26"/>
        </w:rPr>
        <w:t xml:space="preserve"> Когалыма осуществляется</w:t>
      </w:r>
      <w:r w:rsidRPr="00BD7FCE">
        <w:rPr>
          <w:sz w:val="26"/>
          <w:szCs w:val="26"/>
        </w:rPr>
        <w:t xml:space="preserve"> через официальный сайт Админи</w:t>
      </w:r>
      <w:r>
        <w:rPr>
          <w:sz w:val="26"/>
          <w:szCs w:val="26"/>
        </w:rPr>
        <w:t>страции города Когалыма в сети «И</w:t>
      </w:r>
      <w:r w:rsidRPr="00BD7FCE">
        <w:rPr>
          <w:sz w:val="26"/>
          <w:szCs w:val="26"/>
        </w:rPr>
        <w:t>нтернет</w:t>
      </w:r>
      <w:r>
        <w:rPr>
          <w:sz w:val="26"/>
          <w:szCs w:val="26"/>
        </w:rPr>
        <w:t>»</w:t>
      </w:r>
      <w:r w:rsidRPr="00BD7FCE">
        <w:rPr>
          <w:sz w:val="26"/>
          <w:szCs w:val="26"/>
        </w:rPr>
        <w:t xml:space="preserve"> и в газете «Когалымский вестник».</w:t>
      </w:r>
    </w:p>
    <w:p w:rsidR="0010650A" w:rsidRPr="004D1426" w:rsidRDefault="0010650A" w:rsidP="0010650A">
      <w:pPr>
        <w:ind w:firstLine="720"/>
        <w:jc w:val="both"/>
        <w:rPr>
          <w:sz w:val="26"/>
          <w:szCs w:val="26"/>
        </w:rPr>
      </w:pPr>
      <w:r w:rsidRPr="004D1426">
        <w:rPr>
          <w:sz w:val="26"/>
          <w:szCs w:val="26"/>
        </w:rPr>
        <w:t>В городе Когалыме функционирует одна постоянно действующая ярмарка (фермерские ряды, реализующие сельскохозяйственную продукцию), а также ярмарки выходного дня (пятница, суббота, воскресенье).</w:t>
      </w:r>
    </w:p>
    <w:p w:rsidR="0010650A" w:rsidRPr="004D1426" w:rsidRDefault="0010650A" w:rsidP="0010650A">
      <w:pPr>
        <w:ind w:firstLine="720"/>
        <w:jc w:val="both"/>
        <w:rPr>
          <w:sz w:val="26"/>
          <w:szCs w:val="26"/>
        </w:rPr>
      </w:pPr>
      <w:r w:rsidRPr="004D1426">
        <w:rPr>
          <w:sz w:val="26"/>
          <w:szCs w:val="26"/>
        </w:rPr>
        <w:t>В отчетном периоде 2015 года в городе Когалыме проведены запланированные ярмарки:</w:t>
      </w:r>
    </w:p>
    <w:p w:rsidR="0010650A" w:rsidRPr="004D1426" w:rsidRDefault="0010650A" w:rsidP="0010650A">
      <w:pPr>
        <w:ind w:firstLine="720"/>
        <w:jc w:val="both"/>
        <w:rPr>
          <w:sz w:val="26"/>
          <w:szCs w:val="26"/>
        </w:rPr>
      </w:pPr>
      <w:r w:rsidRPr="004D1426">
        <w:rPr>
          <w:sz w:val="26"/>
          <w:szCs w:val="26"/>
        </w:rPr>
        <w:t>- выставка-ярмарка «Ежегодный день урожая Ханты-Мансийского автономного округа - Югры»;</w:t>
      </w:r>
    </w:p>
    <w:p w:rsidR="0010650A" w:rsidRPr="004D1426" w:rsidRDefault="0010650A" w:rsidP="0010650A">
      <w:pPr>
        <w:ind w:firstLine="720"/>
        <w:jc w:val="both"/>
        <w:rPr>
          <w:sz w:val="26"/>
          <w:szCs w:val="26"/>
        </w:rPr>
      </w:pPr>
      <w:r w:rsidRPr="004D1426">
        <w:rPr>
          <w:sz w:val="26"/>
          <w:szCs w:val="26"/>
        </w:rPr>
        <w:t>- 7 тематических ярмарок-выставок;</w:t>
      </w:r>
    </w:p>
    <w:p w:rsidR="0010650A" w:rsidRPr="004D1426" w:rsidRDefault="0010650A" w:rsidP="0010650A">
      <w:pPr>
        <w:ind w:firstLine="720"/>
        <w:jc w:val="both"/>
        <w:rPr>
          <w:sz w:val="26"/>
          <w:szCs w:val="26"/>
        </w:rPr>
      </w:pPr>
      <w:r w:rsidRPr="004D1426">
        <w:rPr>
          <w:sz w:val="26"/>
          <w:szCs w:val="26"/>
        </w:rPr>
        <w:t>- 8 ярмарок выходного дня, посвященные празднованиям «Проводы русской зимы», «День оленевода», «Юнтагор 2015», «День победы», «День защиты детей», «День России», «День молодежи России», «День города Когалыма и День работника нефтяной и газовой промышленности».</w:t>
      </w:r>
    </w:p>
    <w:p w:rsidR="0010650A" w:rsidRPr="004D1426" w:rsidRDefault="0010650A" w:rsidP="0010650A">
      <w:pPr>
        <w:ind w:firstLine="720"/>
        <w:jc w:val="both"/>
        <w:rPr>
          <w:sz w:val="26"/>
          <w:szCs w:val="26"/>
        </w:rPr>
      </w:pPr>
      <w:r w:rsidRPr="004D1426">
        <w:rPr>
          <w:sz w:val="26"/>
          <w:szCs w:val="26"/>
        </w:rPr>
        <w:t>Дополнительно, в целях расширения межрегиональных партнерских отношений и развития торгово-экономического сотрудничества Администрацией города Когалыма при содействии Департамента агропромышленного комплекса Тюменской области организованы и успешно проведены 4 сельскохозяйственные ярмарки тюменских товаропроизводителей. Всего в рамках данных ярмарок было реализовано 167,5 тонн продукции на сумму 8 268,1 тыс. рублей.</w:t>
      </w:r>
    </w:p>
    <w:p w:rsidR="00623DE1" w:rsidRDefault="00623DE1" w:rsidP="00623DE1">
      <w:pPr>
        <w:jc w:val="center"/>
        <w:rPr>
          <w:sz w:val="26"/>
          <w:szCs w:val="26"/>
        </w:rPr>
      </w:pPr>
    </w:p>
    <w:p w:rsidR="0010650A" w:rsidRDefault="0010650A" w:rsidP="00623DE1">
      <w:pPr>
        <w:jc w:val="center"/>
        <w:rPr>
          <w:sz w:val="26"/>
          <w:szCs w:val="26"/>
        </w:rPr>
      </w:pPr>
    </w:p>
    <w:p w:rsidR="0010650A" w:rsidRPr="008536FF" w:rsidRDefault="0010650A" w:rsidP="00623DE1">
      <w:pPr>
        <w:jc w:val="center"/>
        <w:rPr>
          <w:sz w:val="26"/>
          <w:szCs w:val="26"/>
        </w:rPr>
      </w:pPr>
    </w:p>
    <w:p w:rsidR="00623DE1" w:rsidRPr="008536FF" w:rsidRDefault="00623DE1" w:rsidP="005B2F22">
      <w:pPr>
        <w:pStyle w:val="15"/>
        <w:outlineLvl w:val="0"/>
      </w:pPr>
      <w:bookmarkStart w:id="8" w:name="_Toc417886929"/>
      <w:bookmarkStart w:id="9" w:name="_Toc447112256"/>
      <w:r w:rsidRPr="008536FF">
        <w:t>МАЛОЕ ПРЕДПРИНИМАТЕЛЬСТВО</w:t>
      </w:r>
      <w:bookmarkEnd w:id="8"/>
      <w:bookmarkEnd w:id="9"/>
    </w:p>
    <w:p w:rsidR="00393263" w:rsidRPr="008536FF" w:rsidRDefault="00393263" w:rsidP="00393263">
      <w:pPr>
        <w:ind w:firstLine="720"/>
        <w:jc w:val="both"/>
        <w:rPr>
          <w:sz w:val="26"/>
          <w:szCs w:val="26"/>
        </w:rPr>
      </w:pP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Малое и среднее предпринимательство занимает важное место в экономике города Когалыма и играет важную роль в решении экономических и социальных задач – это сохранение рабочих мест, обеспечение дополнительной занятости, насыщение потребительского рынка товарами и услугами.</w:t>
      </w: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Фактический вклад малого бизнеса в экономику города достаточно высок, но несовершенство статистического учета показателей деятельности субъектов малого предпринимательства не позволяют увидеть реальную ситуацию в этом секторе экономики.</w:t>
      </w: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Малый и средний бизнес в городе Когалыме по предварительным данным в       </w:t>
      </w:r>
      <w:r>
        <w:rPr>
          <w:sz w:val="26"/>
          <w:szCs w:val="26"/>
        </w:rPr>
        <w:t>2015 году был представлен 1 831</w:t>
      </w:r>
      <w:r w:rsidR="00F276BD">
        <w:rPr>
          <w:sz w:val="26"/>
          <w:szCs w:val="26"/>
        </w:rPr>
        <w:t xml:space="preserve"> субъектом</w:t>
      </w:r>
      <w:r w:rsidRPr="008536FF">
        <w:rPr>
          <w:sz w:val="26"/>
          <w:szCs w:val="26"/>
        </w:rPr>
        <w:t xml:space="preserve"> малого и среднего предпринимательства, из них </w:t>
      </w:r>
      <w:r>
        <w:rPr>
          <w:sz w:val="26"/>
          <w:szCs w:val="26"/>
        </w:rPr>
        <w:t>344</w:t>
      </w:r>
      <w:r w:rsidR="00F276BD">
        <w:rPr>
          <w:sz w:val="26"/>
          <w:szCs w:val="26"/>
        </w:rPr>
        <w:t xml:space="preserve"> субъекта</w:t>
      </w:r>
      <w:r w:rsidRPr="008536FF">
        <w:rPr>
          <w:sz w:val="26"/>
          <w:szCs w:val="26"/>
        </w:rPr>
        <w:t xml:space="preserve"> малого и сред</w:t>
      </w:r>
      <w:r>
        <w:rPr>
          <w:sz w:val="26"/>
          <w:szCs w:val="26"/>
        </w:rPr>
        <w:t>него предпринимательства и 1 487</w:t>
      </w:r>
      <w:r w:rsidRPr="008536FF">
        <w:rPr>
          <w:sz w:val="26"/>
          <w:szCs w:val="26"/>
        </w:rPr>
        <w:t xml:space="preserve"> индивидуальных </w:t>
      </w:r>
      <w:r w:rsidRPr="008536FF">
        <w:rPr>
          <w:sz w:val="26"/>
          <w:szCs w:val="26"/>
        </w:rPr>
        <w:lastRenderedPageBreak/>
        <w:t xml:space="preserve">предпринимателя. Количество субъектов малого и среднего предпринимательства по сравнению с соответствующим периодом 2014 года </w:t>
      </w:r>
      <w:r w:rsidR="00E64DE2">
        <w:rPr>
          <w:sz w:val="26"/>
          <w:szCs w:val="26"/>
        </w:rPr>
        <w:t>снизилось и составило 99,7</w:t>
      </w:r>
      <w:r>
        <w:rPr>
          <w:sz w:val="26"/>
          <w:szCs w:val="26"/>
        </w:rPr>
        <w:t>%.</w:t>
      </w:r>
      <w:r w:rsidRPr="008536FF">
        <w:rPr>
          <w:sz w:val="26"/>
          <w:szCs w:val="26"/>
        </w:rPr>
        <w:t xml:space="preserve"> Всего численность работающих в секторе малого и среднего предпринимательства</w:t>
      </w:r>
      <w:r>
        <w:rPr>
          <w:sz w:val="26"/>
          <w:szCs w:val="26"/>
        </w:rPr>
        <w:t>, с учетом индивидуальных предпринимателей составила 9,2 тыс. человек или 25,</w:t>
      </w:r>
      <w:r w:rsidR="00C14249">
        <w:rPr>
          <w:sz w:val="26"/>
          <w:szCs w:val="26"/>
        </w:rPr>
        <w:t>8</w:t>
      </w:r>
      <w:r w:rsidRPr="008536FF">
        <w:rPr>
          <w:sz w:val="26"/>
          <w:szCs w:val="26"/>
        </w:rPr>
        <w:t xml:space="preserve">% от общего числа </w:t>
      </w:r>
      <w:r>
        <w:rPr>
          <w:sz w:val="26"/>
          <w:szCs w:val="26"/>
        </w:rPr>
        <w:t>экономически активного населения</w:t>
      </w:r>
      <w:r w:rsidRPr="008536FF">
        <w:rPr>
          <w:sz w:val="26"/>
          <w:szCs w:val="26"/>
        </w:rPr>
        <w:t xml:space="preserve"> города</w:t>
      </w:r>
      <w:r>
        <w:rPr>
          <w:sz w:val="26"/>
          <w:szCs w:val="26"/>
        </w:rPr>
        <w:t xml:space="preserve"> (в 2014 году – 24,5%)</w:t>
      </w:r>
      <w:r w:rsidRPr="008536FF">
        <w:rPr>
          <w:sz w:val="26"/>
          <w:szCs w:val="26"/>
        </w:rPr>
        <w:t>.</w:t>
      </w: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Структура малых предприятий по видам экономической деятельности в течение ряда лет остается практически неизменной. Сфера т</w:t>
      </w:r>
      <w:r w:rsidR="00C26375">
        <w:rPr>
          <w:sz w:val="26"/>
          <w:szCs w:val="26"/>
        </w:rPr>
        <w:t xml:space="preserve">орговли и общественного питания, </w:t>
      </w:r>
      <w:r w:rsidRPr="008536FF">
        <w:rPr>
          <w:sz w:val="26"/>
          <w:szCs w:val="26"/>
        </w:rPr>
        <w:t>в связи с достаточно высокой оборачиваемостью капитала</w:t>
      </w:r>
      <w:r w:rsidR="00C26375">
        <w:rPr>
          <w:sz w:val="26"/>
          <w:szCs w:val="26"/>
        </w:rPr>
        <w:t>,</w:t>
      </w:r>
      <w:r w:rsidRPr="008536FF">
        <w:rPr>
          <w:sz w:val="26"/>
          <w:szCs w:val="26"/>
        </w:rPr>
        <w:t xml:space="preserve"> является наиболее пред</w:t>
      </w:r>
      <w:r>
        <w:rPr>
          <w:sz w:val="26"/>
          <w:szCs w:val="26"/>
        </w:rPr>
        <w:t>почтительной для малого бизнеса, в ней сосредоточено свыше 30% предприятий.</w:t>
      </w:r>
    </w:p>
    <w:p w:rsidR="0010650A" w:rsidRDefault="0010650A" w:rsidP="0010650A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В целях создания благоприятных условий для развития малого и среднего предпринимательства, обеспечения занятости населения, насыщения рынка товарами и услугами в городе Когалыме постановлением Администрации города Когалыма от 11.10.2013 №2919 утверждена муниципальная программа «Социально-экономическое развитие и инвестиции муниципального образования город Когалым на 2014-2017 годы», в которой в том числе содержится подпрограмма «Развитие малого и среднего предпринимательства в городе Когалыме на 2014-2017 годы» (далее – подпрограмма РМСП).</w:t>
      </w:r>
    </w:p>
    <w:p w:rsidR="0010650A" w:rsidRPr="008536FF" w:rsidRDefault="0010650A" w:rsidP="0010650A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36FF">
        <w:rPr>
          <w:rFonts w:ascii="Times New Roman" w:hAnsi="Times New Roman" w:cs="Times New Roman"/>
          <w:sz w:val="26"/>
          <w:szCs w:val="26"/>
        </w:rPr>
        <w:t>Всего в 2015 году на развитие малого и среднего предпринимательства выделено 7 759,2 тыс. рублей (2014 год - 5 429,6 тыс. рублей), из них:</w:t>
      </w:r>
    </w:p>
    <w:p w:rsidR="0010650A" w:rsidRPr="008536FF" w:rsidRDefault="0010650A" w:rsidP="0010650A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- 3</w:t>
      </w:r>
      <w:r>
        <w:rPr>
          <w:sz w:val="26"/>
          <w:szCs w:val="26"/>
        </w:rPr>
        <w:t> 419,2</w:t>
      </w:r>
      <w:r w:rsidRPr="008536FF">
        <w:rPr>
          <w:sz w:val="26"/>
          <w:szCs w:val="26"/>
        </w:rPr>
        <w:t xml:space="preserve"> тыс. рублей – средства бюджета Ханты–Мансийского автономного округа - Югры;</w:t>
      </w:r>
    </w:p>
    <w:p w:rsidR="0010650A" w:rsidRDefault="0010650A" w:rsidP="0010650A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36FF">
        <w:rPr>
          <w:rFonts w:ascii="Times New Roman" w:hAnsi="Times New Roman" w:cs="Times New Roman"/>
          <w:sz w:val="26"/>
          <w:szCs w:val="26"/>
        </w:rPr>
        <w:t>- 4</w:t>
      </w:r>
      <w:r>
        <w:rPr>
          <w:rFonts w:ascii="Times New Roman" w:hAnsi="Times New Roman" w:cs="Times New Roman"/>
          <w:sz w:val="26"/>
          <w:szCs w:val="26"/>
        </w:rPr>
        <w:t> 340,0</w:t>
      </w:r>
      <w:r w:rsidRPr="008536FF">
        <w:rPr>
          <w:rFonts w:ascii="Times New Roman" w:hAnsi="Times New Roman" w:cs="Times New Roman"/>
          <w:sz w:val="26"/>
          <w:szCs w:val="26"/>
        </w:rPr>
        <w:t xml:space="preserve"> тыс. руб. – средства бюджета города Когалыма.</w:t>
      </w:r>
    </w:p>
    <w:p w:rsidR="0010650A" w:rsidRPr="008536FF" w:rsidRDefault="0010650A" w:rsidP="0010650A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Освоение денежных средств составило 7 703,4 тыс. рублей или 99,3%.</w:t>
      </w:r>
    </w:p>
    <w:p w:rsidR="0010650A" w:rsidRPr="008536FF" w:rsidRDefault="0010650A" w:rsidP="0010650A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В рамках подпрограммы РМСП Администрация города Когалыма оказывает следующие виды поддержки:</w:t>
      </w:r>
    </w:p>
    <w:p w:rsidR="0010650A" w:rsidRPr="008536FF" w:rsidRDefault="0010650A" w:rsidP="0010650A">
      <w:pPr>
        <w:ind w:firstLine="709"/>
        <w:jc w:val="both"/>
        <w:rPr>
          <w:sz w:val="26"/>
          <w:szCs w:val="26"/>
        </w:rPr>
      </w:pPr>
    </w:p>
    <w:p w:rsidR="0010650A" w:rsidRPr="008536FF" w:rsidRDefault="0010650A" w:rsidP="0010650A">
      <w:pPr>
        <w:pStyle w:val="af4"/>
        <w:numPr>
          <w:ilvl w:val="0"/>
          <w:numId w:val="14"/>
        </w:numPr>
        <w:jc w:val="both"/>
        <w:rPr>
          <w:b/>
          <w:sz w:val="26"/>
          <w:szCs w:val="26"/>
        </w:rPr>
      </w:pPr>
      <w:r w:rsidRPr="008536FF">
        <w:rPr>
          <w:b/>
          <w:sz w:val="26"/>
          <w:szCs w:val="26"/>
        </w:rPr>
        <w:t>Финансовая поддержка:</w:t>
      </w:r>
    </w:p>
    <w:p w:rsidR="0010650A" w:rsidRPr="008536FF" w:rsidRDefault="0010650A" w:rsidP="0010650A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Финансовая поддержка организаций, образующих инфраструктуру поддержки субъектов малого и среднего предпринимательства, а также субъектов малого и среднего предпринимательства города Когалыма осуществляется путём предоставления субсидий. </w:t>
      </w:r>
    </w:p>
    <w:p w:rsidR="008E6EAA" w:rsidRDefault="0010650A" w:rsidP="008E6EAA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536FF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2015 году</w:t>
      </w:r>
      <w:r w:rsidRPr="008536F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финансовая поддержка была предоставлена 23 субъектам малого и среднего предпринимательства (далее - Субъектам) на общую сумму 7 443,5 тыс. рублей (в 2014 году 17 Субъектам на об</w:t>
      </w:r>
      <w:r w:rsidR="008E6EAA">
        <w:rPr>
          <w:rFonts w:ascii="Times New Roman" w:hAnsi="Times New Roman" w:cs="Times New Roman"/>
          <w:sz w:val="26"/>
          <w:szCs w:val="26"/>
        </w:rPr>
        <w:t>щую сумму 4 515,0 тыс. рублей).</w:t>
      </w:r>
    </w:p>
    <w:p w:rsidR="008E6EAA" w:rsidRDefault="008E6EAA" w:rsidP="008E6EAA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0650A" w:rsidRPr="008E6EAA" w:rsidRDefault="0010650A" w:rsidP="008E6EAA">
      <w:pPr>
        <w:pStyle w:val="ConsPlusNormal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536FF">
        <w:rPr>
          <w:rFonts w:ascii="Times New Roman" w:hAnsi="Times New Roman" w:cs="Times New Roman"/>
          <w:b/>
          <w:sz w:val="26"/>
          <w:szCs w:val="26"/>
        </w:rPr>
        <w:t>Информационная поддержка:</w:t>
      </w:r>
    </w:p>
    <w:p w:rsidR="0010650A" w:rsidRPr="008536FF" w:rsidRDefault="0010650A" w:rsidP="0010650A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На официальном сайте Администрации города Когалыма в сети «Интернет» в разделе «Экономика и бизнес» подраздел «Инвестиционная деятельность, формирование благоприятных условий для ведения предпринимательской деятельности» размещена вся необходимая информация для субъектов малого и среднего предпринимательства, в том числе и текст муниципальной программы «Социально-экономическое развитие и инвестиции муниципального образования город Когалым на 2014-2017 годы». Раздел находится в актуальном состоянии и постоянно обновляется, а также наполняется новой информацией.</w:t>
      </w:r>
    </w:p>
    <w:p w:rsidR="0010650A" w:rsidRPr="008536FF" w:rsidRDefault="0010650A" w:rsidP="0010650A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Администрацией города Когалыма налажено тесное взаимодействие с малым бизнесом города. </w:t>
      </w:r>
      <w:r w:rsidR="00C83937">
        <w:rPr>
          <w:sz w:val="26"/>
          <w:szCs w:val="26"/>
        </w:rPr>
        <w:t>Р</w:t>
      </w:r>
      <w:r w:rsidRPr="008536FF">
        <w:rPr>
          <w:sz w:val="26"/>
          <w:szCs w:val="26"/>
        </w:rPr>
        <w:t xml:space="preserve">аботает Координационный совет по развитию малого и среднего предпринимательства в городе Когалыме. В </w:t>
      </w:r>
      <w:r>
        <w:rPr>
          <w:sz w:val="26"/>
          <w:szCs w:val="26"/>
        </w:rPr>
        <w:t>2015 году</w:t>
      </w:r>
      <w:r w:rsidRPr="008536FF">
        <w:rPr>
          <w:sz w:val="26"/>
          <w:szCs w:val="26"/>
        </w:rPr>
        <w:t xml:space="preserve"> состоялось </w:t>
      </w:r>
      <w:r w:rsidR="00C83937">
        <w:rPr>
          <w:sz w:val="26"/>
          <w:szCs w:val="26"/>
        </w:rPr>
        <w:t>четыре</w:t>
      </w:r>
      <w:r w:rsidRPr="008536FF">
        <w:rPr>
          <w:sz w:val="26"/>
          <w:szCs w:val="26"/>
        </w:rPr>
        <w:t xml:space="preserve"> заседания </w:t>
      </w:r>
      <w:r w:rsidRPr="008536FF">
        <w:rPr>
          <w:sz w:val="26"/>
          <w:szCs w:val="26"/>
        </w:rPr>
        <w:lastRenderedPageBreak/>
        <w:t xml:space="preserve">такого совета, </w:t>
      </w:r>
      <w:r w:rsidR="00C83937">
        <w:rPr>
          <w:sz w:val="26"/>
          <w:szCs w:val="26"/>
        </w:rPr>
        <w:t>кроме того</w:t>
      </w:r>
      <w:r w:rsidRPr="008536FF">
        <w:rPr>
          <w:sz w:val="26"/>
          <w:szCs w:val="26"/>
        </w:rPr>
        <w:t xml:space="preserve"> было проведено </w:t>
      </w:r>
      <w:r w:rsidR="00C83937">
        <w:rPr>
          <w:sz w:val="26"/>
          <w:szCs w:val="26"/>
        </w:rPr>
        <w:t>3</w:t>
      </w:r>
      <w:r w:rsidRPr="008536FF">
        <w:rPr>
          <w:sz w:val="26"/>
          <w:szCs w:val="26"/>
        </w:rPr>
        <w:t xml:space="preserve"> заочн</w:t>
      </w:r>
      <w:r w:rsidR="00C83937">
        <w:rPr>
          <w:sz w:val="26"/>
          <w:szCs w:val="26"/>
        </w:rPr>
        <w:t>ых</w:t>
      </w:r>
      <w:r w:rsidRPr="008536FF">
        <w:rPr>
          <w:sz w:val="26"/>
          <w:szCs w:val="26"/>
        </w:rPr>
        <w:t xml:space="preserve"> голосовани</w:t>
      </w:r>
      <w:r w:rsidR="00C83937">
        <w:rPr>
          <w:sz w:val="26"/>
          <w:szCs w:val="26"/>
        </w:rPr>
        <w:t>я</w:t>
      </w:r>
      <w:r w:rsidRPr="008536FF">
        <w:rPr>
          <w:sz w:val="26"/>
          <w:szCs w:val="26"/>
        </w:rPr>
        <w:t xml:space="preserve"> Координационного совета.</w:t>
      </w:r>
    </w:p>
    <w:p w:rsidR="0010650A" w:rsidRPr="008536FF" w:rsidRDefault="0010650A" w:rsidP="0010650A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Информационная поддержка также оказывается в виде консультаций. В отчетном периоде консультационными услугами специалистов отдела потребительского рынка и развития предпринимательства управления экономики Администрации города Когалыма воспользовалось 124 человека.</w:t>
      </w:r>
    </w:p>
    <w:p w:rsidR="0010650A" w:rsidRPr="004F2698" w:rsidRDefault="0010650A" w:rsidP="0010650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целях оказания </w:t>
      </w:r>
      <w:r w:rsidRPr="00F745EB">
        <w:rPr>
          <w:sz w:val="26"/>
          <w:szCs w:val="26"/>
        </w:rPr>
        <w:t>информационн</w:t>
      </w:r>
      <w:r>
        <w:rPr>
          <w:sz w:val="26"/>
          <w:szCs w:val="26"/>
        </w:rPr>
        <w:t>ой</w:t>
      </w:r>
      <w:r w:rsidRPr="00F745EB">
        <w:rPr>
          <w:sz w:val="26"/>
          <w:szCs w:val="26"/>
        </w:rPr>
        <w:t xml:space="preserve"> поддержк</w:t>
      </w:r>
      <w:r>
        <w:rPr>
          <w:sz w:val="26"/>
          <w:szCs w:val="26"/>
        </w:rPr>
        <w:t xml:space="preserve">и </w:t>
      </w:r>
      <w:r w:rsidRPr="004F2698">
        <w:rPr>
          <w:sz w:val="26"/>
          <w:szCs w:val="26"/>
        </w:rPr>
        <w:t>Администрацией города Когалыма</w:t>
      </w:r>
      <w:r>
        <w:rPr>
          <w:sz w:val="26"/>
          <w:szCs w:val="26"/>
        </w:rPr>
        <w:t xml:space="preserve"> р</w:t>
      </w:r>
      <w:r w:rsidRPr="004F2698">
        <w:rPr>
          <w:sz w:val="26"/>
          <w:szCs w:val="26"/>
        </w:rPr>
        <w:t>азмещ</w:t>
      </w:r>
      <w:r>
        <w:rPr>
          <w:sz w:val="26"/>
          <w:szCs w:val="26"/>
        </w:rPr>
        <w:t>аются</w:t>
      </w:r>
      <w:r w:rsidRPr="004F2698">
        <w:rPr>
          <w:sz w:val="26"/>
          <w:szCs w:val="26"/>
        </w:rPr>
        <w:t xml:space="preserve"> в средствах массовой информации материал</w:t>
      </w:r>
      <w:r>
        <w:rPr>
          <w:sz w:val="26"/>
          <w:szCs w:val="26"/>
        </w:rPr>
        <w:t>ы</w:t>
      </w:r>
      <w:r w:rsidRPr="004F2698">
        <w:rPr>
          <w:sz w:val="26"/>
          <w:szCs w:val="26"/>
        </w:rPr>
        <w:t xml:space="preserve"> о проводимой деятельности в сфере </w:t>
      </w:r>
      <w:r>
        <w:rPr>
          <w:sz w:val="26"/>
          <w:szCs w:val="26"/>
        </w:rPr>
        <w:t>МСП</w:t>
      </w:r>
      <w:r w:rsidRPr="004F2698">
        <w:rPr>
          <w:sz w:val="26"/>
          <w:szCs w:val="26"/>
        </w:rPr>
        <w:t>, о деятельности организаций</w:t>
      </w:r>
      <w:r>
        <w:rPr>
          <w:sz w:val="26"/>
          <w:szCs w:val="26"/>
        </w:rPr>
        <w:t>, образующих</w:t>
      </w:r>
      <w:r w:rsidRPr="004F2698">
        <w:rPr>
          <w:sz w:val="26"/>
          <w:szCs w:val="26"/>
        </w:rPr>
        <w:t xml:space="preserve"> инфраструктуру поддержки субъектов </w:t>
      </w:r>
      <w:r>
        <w:rPr>
          <w:sz w:val="26"/>
          <w:szCs w:val="26"/>
        </w:rPr>
        <w:t>МСП</w:t>
      </w:r>
      <w:r w:rsidRPr="004F2698">
        <w:rPr>
          <w:sz w:val="26"/>
          <w:szCs w:val="26"/>
        </w:rPr>
        <w:t xml:space="preserve"> в городе Когалыме, ин</w:t>
      </w:r>
      <w:r>
        <w:rPr>
          <w:sz w:val="26"/>
          <w:szCs w:val="26"/>
        </w:rPr>
        <w:t>ая</w:t>
      </w:r>
      <w:r w:rsidRPr="004F2698">
        <w:rPr>
          <w:sz w:val="26"/>
          <w:szCs w:val="26"/>
        </w:rPr>
        <w:t xml:space="preserve"> информаци</w:t>
      </w:r>
      <w:r>
        <w:rPr>
          <w:sz w:val="26"/>
          <w:szCs w:val="26"/>
        </w:rPr>
        <w:t xml:space="preserve">я. </w:t>
      </w:r>
      <w:r w:rsidRPr="004F2698">
        <w:rPr>
          <w:sz w:val="26"/>
          <w:szCs w:val="26"/>
        </w:rPr>
        <w:t xml:space="preserve"> </w:t>
      </w:r>
      <w:r>
        <w:rPr>
          <w:sz w:val="26"/>
          <w:szCs w:val="26"/>
        </w:rPr>
        <w:t>Так же осуществлялись трансляции объявлений в виде бегущей строки на таких каналах как «ТНТ» и «Твой ТВ канал».</w:t>
      </w:r>
    </w:p>
    <w:p w:rsidR="0010650A" w:rsidRDefault="0010650A" w:rsidP="0010650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период с июля по 31 октября 2015 года обществом общество с ограниченной ответственностью Межрегиональный Маркетинговый центр «Иваново» проводился мониторинг</w:t>
      </w:r>
      <w:r w:rsidRPr="001E2DF7">
        <w:rPr>
          <w:sz w:val="26"/>
          <w:szCs w:val="26"/>
        </w:rPr>
        <w:t xml:space="preserve"> деятельности малого и среднего предпринимательства в городе Когалыме.</w:t>
      </w:r>
      <w:r>
        <w:rPr>
          <w:sz w:val="26"/>
          <w:szCs w:val="26"/>
        </w:rPr>
        <w:t xml:space="preserve"> По результатам </w:t>
      </w:r>
      <w:r w:rsidRPr="00C26375">
        <w:rPr>
          <w:sz w:val="26"/>
          <w:szCs w:val="26"/>
        </w:rPr>
        <w:t>мониторинга представлен отчет.</w:t>
      </w:r>
    </w:p>
    <w:p w:rsidR="0010650A" w:rsidRPr="008536FF" w:rsidRDefault="0010650A" w:rsidP="0010650A">
      <w:pPr>
        <w:ind w:firstLine="709"/>
        <w:jc w:val="both"/>
        <w:rPr>
          <w:sz w:val="26"/>
          <w:szCs w:val="26"/>
        </w:rPr>
      </w:pPr>
    </w:p>
    <w:p w:rsidR="0010650A" w:rsidRPr="008536FF" w:rsidRDefault="0010650A" w:rsidP="0010650A">
      <w:pPr>
        <w:pStyle w:val="af4"/>
        <w:numPr>
          <w:ilvl w:val="0"/>
          <w:numId w:val="14"/>
        </w:numPr>
        <w:jc w:val="both"/>
        <w:rPr>
          <w:b/>
          <w:sz w:val="26"/>
          <w:szCs w:val="26"/>
        </w:rPr>
      </w:pPr>
      <w:r w:rsidRPr="008536FF">
        <w:rPr>
          <w:b/>
          <w:sz w:val="26"/>
          <w:szCs w:val="26"/>
        </w:rPr>
        <w:t>Имущественная поддержка:</w:t>
      </w:r>
    </w:p>
    <w:p w:rsidR="0010650A" w:rsidRPr="008536FF" w:rsidRDefault="0010650A" w:rsidP="0010650A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Субъектам малого и среднего предпринимательства города Когалыма (далее - Субъектам) оказывается имущественная поддержка путём предоставления муниципального имущества во владение и (или) в пользование на возмездной основе и на льготных условиях (постановлением Администрации города Когалыма от 02.04.2015 №932 утвержден Порядок оказания имущественной поддержки субъектам малого и среднего предпринимательства города Когалыма и организациям, образующим инфраструктуру поддержки субъектов малого и среднего предпринимательства в городе Когалыме).</w:t>
      </w:r>
    </w:p>
    <w:p w:rsidR="0010650A" w:rsidRPr="008536FF" w:rsidRDefault="0010650A" w:rsidP="0010650A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Так, в </w:t>
      </w:r>
      <w:r>
        <w:rPr>
          <w:sz w:val="26"/>
          <w:szCs w:val="26"/>
        </w:rPr>
        <w:t>2015 году</w:t>
      </w:r>
      <w:r w:rsidRPr="008536FF">
        <w:rPr>
          <w:sz w:val="26"/>
          <w:szCs w:val="26"/>
        </w:rPr>
        <w:t xml:space="preserve"> Субъектам была предоставлена поддержка в виде аренды недвижимого имущества (32 Субъектам) и аренды движимого имущества (1 Субъекту)</w:t>
      </w:r>
      <w:r>
        <w:rPr>
          <w:sz w:val="26"/>
          <w:szCs w:val="26"/>
        </w:rPr>
        <w:t xml:space="preserve"> (в 2014 году 8 и 2 Субъектам соответственно)</w:t>
      </w:r>
      <w:r w:rsidRPr="008536FF">
        <w:rPr>
          <w:sz w:val="26"/>
          <w:szCs w:val="26"/>
        </w:rPr>
        <w:t>.</w:t>
      </w:r>
    </w:p>
    <w:p w:rsidR="0010650A" w:rsidRPr="008536FF" w:rsidRDefault="0010650A" w:rsidP="0010650A">
      <w:pPr>
        <w:ind w:firstLine="709"/>
        <w:jc w:val="both"/>
        <w:rPr>
          <w:sz w:val="26"/>
          <w:szCs w:val="26"/>
        </w:rPr>
      </w:pPr>
    </w:p>
    <w:p w:rsidR="0010650A" w:rsidRPr="008536FF" w:rsidRDefault="0010650A" w:rsidP="0010650A">
      <w:pPr>
        <w:pStyle w:val="af4"/>
        <w:numPr>
          <w:ilvl w:val="0"/>
          <w:numId w:val="14"/>
        </w:numPr>
        <w:jc w:val="both"/>
        <w:rPr>
          <w:b/>
          <w:sz w:val="26"/>
          <w:szCs w:val="26"/>
        </w:rPr>
      </w:pPr>
      <w:r w:rsidRPr="008536FF">
        <w:rPr>
          <w:b/>
          <w:sz w:val="26"/>
          <w:szCs w:val="26"/>
        </w:rPr>
        <w:t>Образовательная поддержка:</w:t>
      </w:r>
    </w:p>
    <w:p w:rsidR="0010650A" w:rsidRPr="008536FF" w:rsidRDefault="0010650A" w:rsidP="0010650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В</w:t>
      </w:r>
      <w:r>
        <w:rPr>
          <w:sz w:val="26"/>
          <w:szCs w:val="26"/>
        </w:rPr>
        <w:t xml:space="preserve"> 2015 году в</w:t>
      </w:r>
      <w:r w:rsidRPr="008536FF">
        <w:rPr>
          <w:sz w:val="26"/>
          <w:szCs w:val="26"/>
        </w:rPr>
        <w:t xml:space="preserve"> период с 22.09.2015 по 29.09.2015 проводились семинары для субъектов малого и среднего предпринимательства, для работников малого и среднего предпринимательства, а также для лиц, желающих заниматься предпринимательской деятельностью. </w:t>
      </w:r>
    </w:p>
    <w:p w:rsidR="0010650A" w:rsidRDefault="0010650A" w:rsidP="0010650A">
      <w:pPr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</w:rPr>
      </w:pPr>
      <w:r w:rsidRPr="008536FF">
        <w:rPr>
          <w:rFonts w:eastAsia="Calibri"/>
          <w:sz w:val="26"/>
          <w:szCs w:val="26"/>
          <w:lang w:eastAsia="en-US"/>
        </w:rPr>
        <w:t xml:space="preserve">Проведено 6 семинаров </w:t>
      </w:r>
      <w:r>
        <w:rPr>
          <w:rFonts w:eastAsia="Calibri"/>
          <w:sz w:val="26"/>
          <w:szCs w:val="26"/>
        </w:rPr>
        <w:t xml:space="preserve">по таким актуальным темам как: </w:t>
      </w:r>
      <w:r w:rsidRPr="004F2698">
        <w:rPr>
          <w:rFonts w:eastAsia="Calibri"/>
          <w:sz w:val="26"/>
          <w:szCs w:val="26"/>
        </w:rPr>
        <w:t>«Антикризисное управление бизнесом»</w:t>
      </w:r>
      <w:r>
        <w:rPr>
          <w:rFonts w:eastAsia="Calibri"/>
          <w:sz w:val="26"/>
          <w:szCs w:val="26"/>
        </w:rPr>
        <w:t xml:space="preserve">, </w:t>
      </w:r>
      <w:r w:rsidRPr="004F2698">
        <w:rPr>
          <w:rFonts w:eastAsia="Calibri"/>
          <w:sz w:val="26"/>
          <w:szCs w:val="26"/>
        </w:rPr>
        <w:t>«Налогообложение»</w:t>
      </w:r>
      <w:r>
        <w:rPr>
          <w:rFonts w:eastAsia="Calibri"/>
          <w:sz w:val="26"/>
          <w:szCs w:val="26"/>
        </w:rPr>
        <w:t>, «</w:t>
      </w:r>
      <w:r w:rsidRPr="004F2698">
        <w:rPr>
          <w:rFonts w:eastAsia="Calibri"/>
          <w:sz w:val="26"/>
          <w:szCs w:val="26"/>
        </w:rPr>
        <w:t>Инвестиционный проект»</w:t>
      </w:r>
      <w:r>
        <w:rPr>
          <w:rFonts w:eastAsia="Calibri"/>
          <w:sz w:val="26"/>
          <w:szCs w:val="26"/>
        </w:rPr>
        <w:t xml:space="preserve">, </w:t>
      </w:r>
      <w:r w:rsidRPr="004F2698">
        <w:rPr>
          <w:rFonts w:eastAsia="Calibri"/>
          <w:sz w:val="26"/>
          <w:szCs w:val="26"/>
        </w:rPr>
        <w:t>«Социальное предпринимательство»</w:t>
      </w:r>
      <w:r>
        <w:rPr>
          <w:rFonts w:eastAsia="Calibri"/>
          <w:sz w:val="26"/>
          <w:szCs w:val="26"/>
        </w:rPr>
        <w:t xml:space="preserve">, </w:t>
      </w:r>
      <w:r w:rsidRPr="004F2698">
        <w:rPr>
          <w:rFonts w:eastAsia="Calibri"/>
          <w:sz w:val="26"/>
          <w:szCs w:val="26"/>
        </w:rPr>
        <w:t>«Этика бизнеса и делового общения»</w:t>
      </w:r>
      <w:r>
        <w:rPr>
          <w:rFonts w:eastAsia="Calibri"/>
          <w:sz w:val="26"/>
          <w:szCs w:val="26"/>
        </w:rPr>
        <w:t>,</w:t>
      </w:r>
      <w:r w:rsidRPr="00C97C2E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«Как легко открыть свой бизнес»</w:t>
      </w:r>
      <w:r w:rsidRPr="004F2698">
        <w:rPr>
          <w:rFonts w:eastAsia="Calibri"/>
          <w:sz w:val="26"/>
          <w:szCs w:val="26"/>
        </w:rPr>
        <w:t>.</w:t>
      </w:r>
      <w:r>
        <w:rPr>
          <w:rFonts w:eastAsia="Calibri"/>
          <w:sz w:val="26"/>
          <w:szCs w:val="26"/>
        </w:rPr>
        <w:t xml:space="preserve"> </w:t>
      </w:r>
      <w:r w:rsidRPr="004F2698">
        <w:rPr>
          <w:rFonts w:eastAsia="Calibri"/>
          <w:sz w:val="26"/>
          <w:szCs w:val="26"/>
        </w:rPr>
        <w:t>По окончании каждого семинара слушателям выдали сертификат</w:t>
      </w:r>
      <w:r>
        <w:rPr>
          <w:rFonts w:eastAsia="Calibri"/>
          <w:sz w:val="26"/>
          <w:szCs w:val="26"/>
        </w:rPr>
        <w:t xml:space="preserve">. </w:t>
      </w:r>
      <w:r w:rsidRPr="004F2698">
        <w:rPr>
          <w:rFonts w:eastAsia="Calibri"/>
          <w:sz w:val="26"/>
          <w:szCs w:val="26"/>
        </w:rPr>
        <w:t>Всего посетило семинары 69 слушателей</w:t>
      </w:r>
      <w:r>
        <w:rPr>
          <w:rFonts w:eastAsia="Calibri"/>
          <w:sz w:val="26"/>
          <w:szCs w:val="26"/>
        </w:rPr>
        <w:t>.</w:t>
      </w:r>
    </w:p>
    <w:p w:rsidR="0010650A" w:rsidRDefault="0010650A" w:rsidP="0010650A">
      <w:pPr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Так же в 2015 году были организованы практические семинары для субъектов МСП с приглашением тренеров Ассоциации «Бизнес тренеров». Тренинги проводились в период с 13.11.2015 по 15.11.2015 по темам: «</w:t>
      </w:r>
      <w:r w:rsidRPr="00D84E53">
        <w:rPr>
          <w:rFonts w:eastAsia="Calibri"/>
          <w:sz w:val="26"/>
          <w:szCs w:val="26"/>
        </w:rPr>
        <w:t>Я – предприниматель</w:t>
      </w:r>
      <w:r>
        <w:rPr>
          <w:rFonts w:eastAsia="Calibri"/>
          <w:sz w:val="26"/>
          <w:szCs w:val="26"/>
        </w:rPr>
        <w:t>», «</w:t>
      </w:r>
      <w:r w:rsidRPr="00D84E53">
        <w:rPr>
          <w:rFonts w:eastAsia="Calibri"/>
          <w:sz w:val="26"/>
          <w:szCs w:val="26"/>
        </w:rPr>
        <w:t>Сбалансирован</w:t>
      </w:r>
      <w:r w:rsidR="00C83937">
        <w:rPr>
          <w:rFonts w:eastAsia="Calibri"/>
          <w:sz w:val="26"/>
          <w:szCs w:val="26"/>
        </w:rPr>
        <w:t>н</w:t>
      </w:r>
      <w:r>
        <w:rPr>
          <w:rFonts w:eastAsia="Calibri"/>
          <w:sz w:val="26"/>
          <w:szCs w:val="26"/>
        </w:rPr>
        <w:t>о</w:t>
      </w:r>
      <w:r w:rsidRPr="00D84E53">
        <w:rPr>
          <w:rFonts w:eastAsia="Calibri"/>
          <w:sz w:val="26"/>
          <w:szCs w:val="26"/>
        </w:rPr>
        <w:t>е планирование бизнеса в условиях современного рынка</w:t>
      </w:r>
      <w:r>
        <w:rPr>
          <w:rFonts w:eastAsia="Calibri"/>
          <w:sz w:val="26"/>
          <w:szCs w:val="26"/>
        </w:rPr>
        <w:t>», «</w:t>
      </w:r>
      <w:r w:rsidRPr="00D84E53">
        <w:rPr>
          <w:rFonts w:eastAsia="Calibri"/>
          <w:sz w:val="26"/>
          <w:szCs w:val="26"/>
        </w:rPr>
        <w:t>Формирование эффективных приемов продаж</w:t>
      </w:r>
      <w:r>
        <w:rPr>
          <w:rFonts w:eastAsia="Calibri"/>
          <w:sz w:val="26"/>
          <w:szCs w:val="26"/>
        </w:rPr>
        <w:t xml:space="preserve">», </w:t>
      </w:r>
      <w:r w:rsidRPr="00C52582">
        <w:rPr>
          <w:rFonts w:eastAsia="Calibri"/>
          <w:sz w:val="26"/>
          <w:szCs w:val="26"/>
        </w:rPr>
        <w:t>«</w:t>
      </w:r>
      <w:r w:rsidRPr="00D84E53">
        <w:rPr>
          <w:rFonts w:eastAsia="Calibri"/>
          <w:sz w:val="26"/>
          <w:szCs w:val="26"/>
        </w:rPr>
        <w:t>Клиентоориентированный сервис</w:t>
      </w:r>
      <w:r w:rsidRPr="00C52582">
        <w:rPr>
          <w:rFonts w:eastAsia="Calibri"/>
          <w:sz w:val="26"/>
          <w:szCs w:val="26"/>
        </w:rPr>
        <w:t xml:space="preserve">». </w:t>
      </w:r>
    </w:p>
    <w:p w:rsidR="0010650A" w:rsidRPr="008536FF" w:rsidRDefault="0010650A" w:rsidP="0010650A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Создание благоприятных условий для поддержки и развития малого и среднего предпринимательства, а также оказание услуг субъектам малого и среднего предпринимательства, предоставление им консультационной, финансовой и иной </w:t>
      </w:r>
      <w:r w:rsidRPr="008536FF">
        <w:rPr>
          <w:sz w:val="26"/>
          <w:szCs w:val="26"/>
        </w:rPr>
        <w:lastRenderedPageBreak/>
        <w:t>материальной помощи в городе Когалыме осуществляют организации, образующие инфраструктуру поддержки субъектов малого и среднего предпринимательства.</w:t>
      </w:r>
    </w:p>
    <w:p w:rsidR="0010650A" w:rsidRPr="00165E37" w:rsidRDefault="0010650A" w:rsidP="0010650A">
      <w:pPr>
        <w:ind w:firstLine="709"/>
        <w:jc w:val="both"/>
        <w:rPr>
          <w:sz w:val="26"/>
          <w:szCs w:val="26"/>
        </w:rPr>
      </w:pPr>
      <w:r w:rsidRPr="00165E37">
        <w:rPr>
          <w:sz w:val="26"/>
          <w:szCs w:val="26"/>
        </w:rPr>
        <w:t>Фондом поддержки предпринимательства Югры в рамках реализации государственной программы Ханты-Мансийского автономного округа - Югры «Социально-экономическое развитие, инвестиции и инновации Ханты-Мансийского автономного округа – Югры на 2014-2020 годы» в городе Когалыме были проведены следующие мероприятия.</w:t>
      </w:r>
    </w:p>
    <w:p w:rsidR="0010650A" w:rsidRPr="00165E37" w:rsidRDefault="0010650A" w:rsidP="0010650A">
      <w:pPr>
        <w:ind w:firstLine="709"/>
        <w:jc w:val="both"/>
        <w:rPr>
          <w:sz w:val="26"/>
          <w:szCs w:val="26"/>
        </w:rPr>
      </w:pPr>
      <w:r w:rsidRPr="00165E37">
        <w:rPr>
          <w:sz w:val="26"/>
          <w:szCs w:val="26"/>
        </w:rPr>
        <w:t xml:space="preserve">В рамках программы «Гарантия» в 2015 году сумма поручительства по обязательствам предпринимателей составила </w:t>
      </w:r>
      <w:r>
        <w:rPr>
          <w:sz w:val="26"/>
          <w:szCs w:val="26"/>
        </w:rPr>
        <w:t>11 </w:t>
      </w:r>
      <w:r w:rsidRPr="00165E37">
        <w:rPr>
          <w:sz w:val="26"/>
          <w:szCs w:val="26"/>
        </w:rPr>
        <w:t>5</w:t>
      </w:r>
      <w:r>
        <w:rPr>
          <w:sz w:val="26"/>
          <w:szCs w:val="26"/>
        </w:rPr>
        <w:t>00,0</w:t>
      </w:r>
      <w:r w:rsidRPr="00165E37">
        <w:rPr>
          <w:sz w:val="26"/>
          <w:szCs w:val="26"/>
        </w:rPr>
        <w:t xml:space="preserve"> </w:t>
      </w:r>
      <w:r>
        <w:rPr>
          <w:sz w:val="26"/>
          <w:szCs w:val="26"/>
        </w:rPr>
        <w:t>тыс</w:t>
      </w:r>
      <w:r w:rsidRPr="00165E37">
        <w:rPr>
          <w:sz w:val="26"/>
          <w:szCs w:val="26"/>
        </w:rPr>
        <w:t>. рублей для четырех Субъектов</w:t>
      </w:r>
      <w:r>
        <w:rPr>
          <w:sz w:val="26"/>
          <w:szCs w:val="26"/>
        </w:rPr>
        <w:t xml:space="preserve"> (в 2014 году таких проектов не было)</w:t>
      </w:r>
      <w:r w:rsidRPr="00165E37">
        <w:rPr>
          <w:sz w:val="26"/>
          <w:szCs w:val="26"/>
        </w:rPr>
        <w:t>.</w:t>
      </w:r>
    </w:p>
    <w:p w:rsidR="0010650A" w:rsidRPr="00165E37" w:rsidRDefault="0010650A" w:rsidP="0010650A">
      <w:pPr>
        <w:ind w:firstLine="709"/>
        <w:jc w:val="both"/>
        <w:rPr>
          <w:sz w:val="26"/>
          <w:szCs w:val="26"/>
        </w:rPr>
      </w:pPr>
      <w:r w:rsidRPr="00165E37">
        <w:rPr>
          <w:sz w:val="26"/>
          <w:szCs w:val="26"/>
        </w:rPr>
        <w:t>По программе «Компенсация банковской процентной ставки» сумма компенсации составила 134,7 тыс. рублей для одного Субъекта</w:t>
      </w:r>
      <w:r>
        <w:rPr>
          <w:sz w:val="26"/>
          <w:szCs w:val="26"/>
        </w:rPr>
        <w:t xml:space="preserve"> (в 2014 году – 404,2 тыс. рублей)</w:t>
      </w:r>
      <w:r w:rsidRPr="00165E37">
        <w:rPr>
          <w:sz w:val="26"/>
          <w:szCs w:val="26"/>
        </w:rPr>
        <w:t>.</w:t>
      </w:r>
    </w:p>
    <w:p w:rsidR="0010650A" w:rsidRPr="00165E37" w:rsidRDefault="0010650A" w:rsidP="0010650A">
      <w:pPr>
        <w:ind w:firstLine="709"/>
        <w:jc w:val="both"/>
        <w:rPr>
          <w:sz w:val="26"/>
          <w:szCs w:val="26"/>
        </w:rPr>
      </w:pPr>
      <w:r w:rsidRPr="0057085E">
        <w:rPr>
          <w:sz w:val="26"/>
          <w:szCs w:val="26"/>
        </w:rPr>
        <w:t xml:space="preserve">Из средств Фонда микрофинансирования Югры в 2015 году был одобрен </w:t>
      </w:r>
      <w:r>
        <w:rPr>
          <w:sz w:val="26"/>
          <w:szCs w:val="26"/>
        </w:rPr>
        <w:t xml:space="preserve">                 </w:t>
      </w:r>
      <w:r w:rsidRPr="0057085E">
        <w:rPr>
          <w:sz w:val="26"/>
          <w:szCs w:val="26"/>
        </w:rPr>
        <w:t>1 проект на сумму 1</w:t>
      </w:r>
      <w:r>
        <w:rPr>
          <w:sz w:val="26"/>
          <w:szCs w:val="26"/>
        </w:rPr>
        <w:t> 000,0 тыс.</w:t>
      </w:r>
      <w:r w:rsidRPr="0057085E">
        <w:rPr>
          <w:sz w:val="26"/>
          <w:szCs w:val="26"/>
        </w:rPr>
        <w:t xml:space="preserve"> рублей по организации перевозок грузов</w:t>
      </w:r>
      <w:r>
        <w:rPr>
          <w:sz w:val="26"/>
          <w:szCs w:val="26"/>
        </w:rPr>
        <w:t xml:space="preserve"> (в 2014 году было одобрено 6 проектов на сумму 4 650,0 тыс. рублей)</w:t>
      </w:r>
      <w:r w:rsidRPr="0057085E">
        <w:rPr>
          <w:sz w:val="26"/>
          <w:szCs w:val="26"/>
        </w:rPr>
        <w:t>.</w:t>
      </w:r>
    </w:p>
    <w:p w:rsidR="0010650A" w:rsidRPr="00165E37" w:rsidRDefault="0010650A" w:rsidP="0010650A">
      <w:pPr>
        <w:ind w:firstLine="709"/>
        <w:jc w:val="both"/>
        <w:rPr>
          <w:sz w:val="26"/>
          <w:szCs w:val="26"/>
        </w:rPr>
      </w:pPr>
      <w:r w:rsidRPr="00165E37">
        <w:rPr>
          <w:sz w:val="26"/>
          <w:szCs w:val="26"/>
        </w:rPr>
        <w:t>В 2015 году в конкурсе молодых предпринимателей «Путь к Успеху» приняли участие 12 жителей города Когалыма, которые в дальнейшем прошли обучение по программе «Генерация роста». В рамках данного конкурса для участников проводился круглый стол с успешными предпринимателями города Когалыма, а также Круглый стол с представителями контролирующих организаций: Государственный пожарный надзор, Федеральная служба по надзору в сфере защиты прав потребителей и благополучия человека (Роспотребнадзор), Пенсионный Фонд Российской Федерации, Инспекция Федеральной налоговой службы. Победителю конкурса был предоставлен грант на 300,0 тыс. рублей.</w:t>
      </w:r>
    </w:p>
    <w:p w:rsidR="0010650A" w:rsidRPr="00165E37" w:rsidRDefault="0010650A" w:rsidP="0010650A">
      <w:pPr>
        <w:ind w:firstLine="709"/>
        <w:jc w:val="both"/>
        <w:rPr>
          <w:sz w:val="26"/>
          <w:szCs w:val="26"/>
        </w:rPr>
      </w:pPr>
      <w:r w:rsidRPr="00165E37">
        <w:rPr>
          <w:sz w:val="26"/>
          <w:szCs w:val="26"/>
        </w:rPr>
        <w:t>20 мая 2015 года Фондом поддержки предпринимательства Югры для предпринимателей города Когалыма был проведен семинар «Управление продажами», в котором участвовало 22 предпринимателя.</w:t>
      </w:r>
    </w:p>
    <w:p w:rsidR="0010650A" w:rsidRPr="00165E37" w:rsidRDefault="0010650A" w:rsidP="0010650A">
      <w:pPr>
        <w:ind w:firstLine="709"/>
        <w:jc w:val="both"/>
        <w:rPr>
          <w:sz w:val="26"/>
          <w:szCs w:val="26"/>
        </w:rPr>
      </w:pPr>
      <w:r w:rsidRPr="00165E37">
        <w:rPr>
          <w:sz w:val="26"/>
          <w:szCs w:val="26"/>
        </w:rPr>
        <w:t>25 мая совместно с Администрацией города Когалыма был проведен круглый стол на тему «Возможности кредитных организаций в текущих экономических условиях. Как достичь баланса между потребностью бизнеса и условиями кредитования», в котором участвовало 36 предпринимателей и представители банков: открытое акционерное общество «СКБ-банк», публичное акционерное общество «Ханты-Мансийский банк Открытие», открытое акционерное общество «Сбербанк».</w:t>
      </w:r>
    </w:p>
    <w:p w:rsidR="0010650A" w:rsidRPr="00165E37" w:rsidRDefault="0010650A" w:rsidP="0010650A">
      <w:pPr>
        <w:ind w:firstLine="709"/>
        <w:jc w:val="both"/>
        <w:rPr>
          <w:sz w:val="26"/>
          <w:szCs w:val="26"/>
        </w:rPr>
      </w:pPr>
      <w:r w:rsidRPr="00165E37">
        <w:rPr>
          <w:sz w:val="26"/>
          <w:szCs w:val="26"/>
        </w:rPr>
        <w:t>26 мая 2015 года для школьников города Когалыма (8 класс школы №8) прошла деловая игра «Основы финансовой грамотности». Участие приняли 33 школьника.</w:t>
      </w:r>
    </w:p>
    <w:p w:rsidR="0010650A" w:rsidRPr="00165E37" w:rsidRDefault="0010650A" w:rsidP="0010650A">
      <w:pPr>
        <w:ind w:firstLine="709"/>
        <w:jc w:val="both"/>
        <w:rPr>
          <w:sz w:val="26"/>
          <w:szCs w:val="26"/>
        </w:rPr>
      </w:pPr>
      <w:r w:rsidRPr="00165E37">
        <w:rPr>
          <w:sz w:val="26"/>
          <w:szCs w:val="26"/>
        </w:rPr>
        <w:t xml:space="preserve">Профориентационные курсы для учащихся 10-11 классов «Азбука бизнеса» в городе Когалыме проходили на базе 5 школ. По итогам первого года обучения 98 человек получили сертификат о прохождении обучения, из них 10 участвовали в конкурсе бизнес-идей, по итогам второго года обучения 42 человека получили сертификаты, из них 6 участвовали в конкурсе бизнес-проектов. По итогам конкурсов бизнес-идей и бизнес-проектов 6 учащихся получили ценные призы и подарки. </w:t>
      </w:r>
    </w:p>
    <w:p w:rsidR="0010650A" w:rsidRPr="00165E37" w:rsidRDefault="0010650A" w:rsidP="0010650A">
      <w:pPr>
        <w:ind w:firstLine="709"/>
        <w:jc w:val="both"/>
        <w:rPr>
          <w:sz w:val="26"/>
          <w:szCs w:val="26"/>
        </w:rPr>
      </w:pPr>
      <w:r w:rsidRPr="00165E37">
        <w:rPr>
          <w:sz w:val="26"/>
          <w:szCs w:val="26"/>
        </w:rPr>
        <w:t xml:space="preserve">С 24 по 27 июня 2015 года в городе Ханты-Мансийске прошел </w:t>
      </w:r>
      <w:r w:rsidRPr="00165E37">
        <w:rPr>
          <w:sz w:val="26"/>
          <w:szCs w:val="26"/>
          <w:lang w:val="en-US"/>
        </w:rPr>
        <w:t>VI</w:t>
      </w:r>
      <w:r w:rsidRPr="00165E37">
        <w:rPr>
          <w:sz w:val="26"/>
          <w:szCs w:val="26"/>
        </w:rPr>
        <w:t xml:space="preserve"> Слёт предпринимателей Югры, от Когалыма приняли участие 9 человек.</w:t>
      </w:r>
    </w:p>
    <w:p w:rsidR="0010650A" w:rsidRPr="00165E37" w:rsidRDefault="0010650A" w:rsidP="0010650A">
      <w:pPr>
        <w:ind w:firstLine="709"/>
        <w:jc w:val="both"/>
        <w:rPr>
          <w:sz w:val="26"/>
          <w:szCs w:val="26"/>
        </w:rPr>
      </w:pPr>
      <w:r w:rsidRPr="00165E37">
        <w:rPr>
          <w:sz w:val="26"/>
          <w:szCs w:val="26"/>
        </w:rPr>
        <w:t xml:space="preserve">Всего в 2015 году 175 жителей города Когалыма были вовлечены в мероприятия по популяризации предпринимательской деятельности, из них 112 человек в возрасте до 30 лет (семинар «Основы финансовый грамотности»; </w:t>
      </w:r>
      <w:r w:rsidRPr="00165E37">
        <w:rPr>
          <w:sz w:val="26"/>
          <w:szCs w:val="26"/>
        </w:rPr>
        <w:lastRenderedPageBreak/>
        <w:t>«Маркетинг и продвижение бизнеса в сети интернет», проекты «Азбука бизнеса», «Факультет бизнеса»), 99 человек прошло тестирование на выявление предпринимательских способностей</w:t>
      </w:r>
      <w:r>
        <w:rPr>
          <w:sz w:val="26"/>
          <w:szCs w:val="26"/>
        </w:rPr>
        <w:t xml:space="preserve"> (2014 год – 85 человек)</w:t>
      </w:r>
      <w:r w:rsidRPr="00165E37">
        <w:rPr>
          <w:sz w:val="26"/>
          <w:szCs w:val="26"/>
        </w:rPr>
        <w:t>.</w:t>
      </w:r>
    </w:p>
    <w:p w:rsidR="0010650A" w:rsidRPr="00816A4E" w:rsidRDefault="0010650A" w:rsidP="0010650A">
      <w:pPr>
        <w:ind w:firstLine="709"/>
        <w:jc w:val="both"/>
        <w:rPr>
          <w:sz w:val="26"/>
          <w:szCs w:val="26"/>
        </w:rPr>
      </w:pPr>
      <w:r w:rsidRPr="00816A4E">
        <w:rPr>
          <w:sz w:val="26"/>
          <w:szCs w:val="26"/>
        </w:rPr>
        <w:t>986 человек получили консультации на местах</w:t>
      </w:r>
      <w:r w:rsidR="00816A4E" w:rsidRPr="00816A4E">
        <w:rPr>
          <w:sz w:val="26"/>
          <w:szCs w:val="26"/>
        </w:rPr>
        <w:t xml:space="preserve"> (в офисах Фонда поддержки предпринимательства Югры в городе Когалыме и городе Сургуте)</w:t>
      </w:r>
      <w:r w:rsidRPr="00816A4E">
        <w:rPr>
          <w:sz w:val="26"/>
          <w:szCs w:val="26"/>
        </w:rPr>
        <w:t xml:space="preserve">, при помощи </w:t>
      </w:r>
      <w:r w:rsidR="00816A4E" w:rsidRPr="00816A4E">
        <w:rPr>
          <w:sz w:val="26"/>
          <w:szCs w:val="26"/>
        </w:rPr>
        <w:t xml:space="preserve">телефона «Горячая линия», а также </w:t>
      </w:r>
      <w:r w:rsidRPr="00816A4E">
        <w:rPr>
          <w:sz w:val="26"/>
          <w:szCs w:val="26"/>
        </w:rPr>
        <w:t>через он-лайн консультирование (2014 год – 323 человека).</w:t>
      </w:r>
    </w:p>
    <w:p w:rsidR="00AC2B0F" w:rsidRDefault="00AC2B0F" w:rsidP="00623DE1">
      <w:pPr>
        <w:ind w:firstLine="540"/>
        <w:jc w:val="both"/>
        <w:rPr>
          <w:sz w:val="26"/>
          <w:szCs w:val="26"/>
        </w:rPr>
      </w:pPr>
    </w:p>
    <w:p w:rsidR="00AC2B0F" w:rsidRPr="008536FF" w:rsidRDefault="00AC2B0F" w:rsidP="00623DE1">
      <w:pPr>
        <w:ind w:firstLine="540"/>
        <w:jc w:val="both"/>
        <w:rPr>
          <w:sz w:val="26"/>
          <w:szCs w:val="26"/>
        </w:rPr>
      </w:pPr>
    </w:p>
    <w:p w:rsidR="003E6F15" w:rsidRPr="008536FF" w:rsidRDefault="003E6F15" w:rsidP="00623DE1">
      <w:pPr>
        <w:ind w:firstLine="540"/>
        <w:jc w:val="both"/>
        <w:rPr>
          <w:sz w:val="26"/>
          <w:szCs w:val="26"/>
        </w:rPr>
      </w:pPr>
    </w:p>
    <w:p w:rsidR="00623DE1" w:rsidRPr="001961C0" w:rsidRDefault="00623DE1" w:rsidP="005B2F22">
      <w:pPr>
        <w:pStyle w:val="15"/>
        <w:outlineLvl w:val="0"/>
      </w:pPr>
      <w:bookmarkStart w:id="10" w:name="_Toc417886930"/>
      <w:bookmarkStart w:id="11" w:name="_Toc447112257"/>
      <w:r w:rsidRPr="001961C0">
        <w:t>ИНВЕСТИЦИИ</w:t>
      </w:r>
      <w:bookmarkEnd w:id="10"/>
      <w:r w:rsidR="00BD1CE1" w:rsidRPr="001961C0">
        <w:t xml:space="preserve"> И СТРОИТЕЛЬСТВО</w:t>
      </w:r>
      <w:bookmarkEnd w:id="11"/>
    </w:p>
    <w:p w:rsidR="00623DE1" w:rsidRPr="001961C0" w:rsidRDefault="00623DE1" w:rsidP="00623DE1">
      <w:pPr>
        <w:ind w:firstLine="851"/>
        <w:jc w:val="center"/>
        <w:rPr>
          <w:sz w:val="26"/>
          <w:szCs w:val="26"/>
        </w:rPr>
      </w:pPr>
    </w:p>
    <w:p w:rsidR="00EC0B56" w:rsidRPr="001961C0" w:rsidRDefault="008F18E4" w:rsidP="009350B4">
      <w:pPr>
        <w:ind w:firstLine="708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Важным элементом развития любой территории является обеспечение его инвестиционной привлекательности.</w:t>
      </w:r>
    </w:p>
    <w:p w:rsidR="004D4618" w:rsidRPr="001961C0" w:rsidRDefault="004D4618" w:rsidP="003F0455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В целях стимулирования инвестиционной активности и привлечения средств инвесторов для решения задач социально-экономического развития города Когалыма, увеличения поступлений в бюджет города</w:t>
      </w:r>
      <w:r w:rsidR="003A5600" w:rsidRPr="001961C0">
        <w:rPr>
          <w:sz w:val="26"/>
          <w:szCs w:val="26"/>
        </w:rPr>
        <w:t>,</w:t>
      </w:r>
      <w:r w:rsidRPr="001961C0">
        <w:rPr>
          <w:sz w:val="26"/>
          <w:szCs w:val="26"/>
        </w:rPr>
        <w:t xml:space="preserve"> в городе Когалыме:</w:t>
      </w:r>
    </w:p>
    <w:p w:rsidR="003F0455" w:rsidRPr="001961C0" w:rsidRDefault="004D4618" w:rsidP="003F0455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- </w:t>
      </w:r>
      <w:r w:rsidR="003F0455" w:rsidRPr="001961C0">
        <w:rPr>
          <w:sz w:val="26"/>
          <w:szCs w:val="26"/>
        </w:rPr>
        <w:t xml:space="preserve">сформирована нормативная правовая </w:t>
      </w:r>
      <w:r w:rsidRPr="001961C0">
        <w:rPr>
          <w:sz w:val="26"/>
          <w:szCs w:val="26"/>
        </w:rPr>
        <w:t>база;</w:t>
      </w:r>
    </w:p>
    <w:p w:rsidR="004D4618" w:rsidRPr="001961C0" w:rsidRDefault="004D4618" w:rsidP="004D4618">
      <w:pPr>
        <w:ind w:firstLine="709"/>
        <w:jc w:val="both"/>
        <w:rPr>
          <w:sz w:val="26"/>
          <w:szCs w:val="26"/>
        </w:rPr>
      </w:pPr>
      <w:r w:rsidRPr="000B3F09">
        <w:rPr>
          <w:sz w:val="26"/>
          <w:szCs w:val="26"/>
        </w:rPr>
        <w:t>- продолжается работа по разработке комплексного проекта совершенствования системы управления градостроительным развитием территории города Когалыма, что позволит создать более эффективный механизм регулирования земельно-имущественных и градостроительных отношений. В рамках данного проекта подготовлен проект внесения изменений в генеральный план города Ког</w:t>
      </w:r>
      <w:r w:rsidR="003A5600" w:rsidRPr="000B3F09">
        <w:rPr>
          <w:sz w:val="26"/>
          <w:szCs w:val="26"/>
        </w:rPr>
        <w:t xml:space="preserve">алыма (далее – План). </w:t>
      </w:r>
      <w:r w:rsidR="0037143F" w:rsidRPr="000B3F09">
        <w:rPr>
          <w:sz w:val="26"/>
          <w:szCs w:val="26"/>
        </w:rPr>
        <w:t>П</w:t>
      </w:r>
      <w:r w:rsidRPr="000B3F09">
        <w:rPr>
          <w:sz w:val="26"/>
          <w:szCs w:val="26"/>
        </w:rPr>
        <w:t>убличны</w:t>
      </w:r>
      <w:r w:rsidR="0037143F" w:rsidRPr="000B3F09">
        <w:rPr>
          <w:sz w:val="26"/>
          <w:szCs w:val="26"/>
        </w:rPr>
        <w:t>е слушания</w:t>
      </w:r>
      <w:r w:rsidRPr="000B3F09">
        <w:rPr>
          <w:sz w:val="26"/>
          <w:szCs w:val="26"/>
        </w:rPr>
        <w:t xml:space="preserve"> по Плану </w:t>
      </w:r>
      <w:r w:rsidR="0037143F" w:rsidRPr="000B3F09">
        <w:rPr>
          <w:sz w:val="26"/>
          <w:szCs w:val="26"/>
        </w:rPr>
        <w:t>состоялись</w:t>
      </w:r>
      <w:r w:rsidRPr="000B3F09">
        <w:rPr>
          <w:sz w:val="26"/>
          <w:szCs w:val="26"/>
        </w:rPr>
        <w:t xml:space="preserve"> 22.09.2</w:t>
      </w:r>
      <w:r w:rsidR="0037143F" w:rsidRPr="000B3F09">
        <w:rPr>
          <w:sz w:val="26"/>
          <w:szCs w:val="26"/>
        </w:rPr>
        <w:t xml:space="preserve">015 года. По итогам публичных слушаний План был одобрен и вынесен на </w:t>
      </w:r>
      <w:r w:rsidR="00360D72" w:rsidRPr="000B3F09">
        <w:rPr>
          <w:sz w:val="26"/>
          <w:szCs w:val="26"/>
        </w:rPr>
        <w:t>рассмотрение</w:t>
      </w:r>
      <w:r w:rsidR="0037143F" w:rsidRPr="000B3F09">
        <w:rPr>
          <w:sz w:val="26"/>
          <w:szCs w:val="26"/>
        </w:rPr>
        <w:t xml:space="preserve"> на очередное заседание Ду</w:t>
      </w:r>
      <w:r w:rsidR="000B3F09" w:rsidRPr="000B3F09">
        <w:rPr>
          <w:sz w:val="26"/>
          <w:szCs w:val="26"/>
        </w:rPr>
        <w:t>мы города Когалыма (29.10.2015). На данном заседании было принято решение о создании рабочей группы из числа депутатов Думы города Когалыма и</w:t>
      </w:r>
      <w:r w:rsidR="000B3F09">
        <w:rPr>
          <w:sz w:val="26"/>
          <w:szCs w:val="26"/>
        </w:rPr>
        <w:t xml:space="preserve"> представителей Администрации для детального анализа генерального плана</w:t>
      </w:r>
      <w:r w:rsidR="00C26375">
        <w:rPr>
          <w:sz w:val="26"/>
          <w:szCs w:val="26"/>
        </w:rPr>
        <w:t xml:space="preserve"> (далее – План)</w:t>
      </w:r>
      <w:r w:rsidR="000B3F09">
        <w:rPr>
          <w:sz w:val="26"/>
          <w:szCs w:val="26"/>
        </w:rPr>
        <w:t>. В конце декабря 2015 года состоялось первое заседание рабочей группы, на котором был определен ряд вопросов, замечаний и предложений. В нас</w:t>
      </w:r>
      <w:r w:rsidR="00C26375">
        <w:rPr>
          <w:sz w:val="26"/>
          <w:szCs w:val="26"/>
        </w:rPr>
        <w:t>тоящее время ведется доработка П</w:t>
      </w:r>
      <w:r w:rsidR="000B3F09">
        <w:rPr>
          <w:sz w:val="26"/>
          <w:szCs w:val="26"/>
        </w:rPr>
        <w:t>лана с учетом замечаний членов рабочей группы.</w:t>
      </w:r>
    </w:p>
    <w:p w:rsidR="004D4618" w:rsidRPr="001961C0" w:rsidRDefault="004D4618" w:rsidP="004D4618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- с целью обеспечения развития коммунальных систем и объектов в соответствии с потребностями жилищного и промышленного строительства, повышения качества производимых для потребителей коммунальных услуг</w:t>
      </w:r>
      <w:r w:rsidR="005B7285" w:rsidRPr="001961C0">
        <w:rPr>
          <w:sz w:val="26"/>
          <w:szCs w:val="26"/>
        </w:rPr>
        <w:t>,</w:t>
      </w:r>
      <w:r w:rsidRPr="001961C0">
        <w:rPr>
          <w:sz w:val="26"/>
          <w:szCs w:val="26"/>
        </w:rPr>
        <w:t xml:space="preserve"> решением Думы города Когалыма от 28.04.2010 №482-ГД утверждена «Программа комплексного развития систем коммунальной инфраструктуры города Когалыма на 2010-2020 годы»;</w:t>
      </w:r>
    </w:p>
    <w:p w:rsidR="004D4618" w:rsidRPr="001961C0" w:rsidRDefault="004D4618" w:rsidP="004D4618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- разработана и размещена на официальном сайте Администрации города Когалыма </w:t>
      </w:r>
      <w:r w:rsidR="00A1110E" w:rsidRPr="001961C0">
        <w:rPr>
          <w:sz w:val="26"/>
          <w:szCs w:val="26"/>
        </w:rPr>
        <w:t xml:space="preserve">в сети «Интернет» </w:t>
      </w:r>
      <w:r w:rsidRPr="001961C0">
        <w:rPr>
          <w:sz w:val="26"/>
          <w:szCs w:val="26"/>
        </w:rPr>
        <w:t>(http://www.admkogalym.ru/) Схема реализации инвестиционных проектов в городе Когалыме;</w:t>
      </w:r>
    </w:p>
    <w:p w:rsidR="004D4618" w:rsidRPr="001961C0" w:rsidRDefault="004D4618" w:rsidP="004D4618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- утвержден и реализуется План мероприятий («дорожная карта») по обеспечению благоприятного инвестиционного климата в городе Когалыме</w:t>
      </w:r>
      <w:r w:rsidR="00F478C6" w:rsidRPr="001961C0">
        <w:rPr>
          <w:sz w:val="26"/>
          <w:szCs w:val="26"/>
        </w:rPr>
        <w:t>.</w:t>
      </w:r>
    </w:p>
    <w:p w:rsidR="00623DE1" w:rsidRPr="001961C0" w:rsidRDefault="00FF63ED" w:rsidP="009350B4">
      <w:pPr>
        <w:ind w:firstLine="708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Продолжается работа по наполнению, обновлению и актуализации</w:t>
      </w:r>
      <w:r w:rsidR="00623DE1" w:rsidRPr="001961C0">
        <w:rPr>
          <w:sz w:val="26"/>
          <w:szCs w:val="26"/>
        </w:rPr>
        <w:t xml:space="preserve"> </w:t>
      </w:r>
      <w:r w:rsidRPr="001961C0">
        <w:rPr>
          <w:sz w:val="26"/>
          <w:szCs w:val="26"/>
        </w:rPr>
        <w:t xml:space="preserve">раздела «Инвестиционная деятельность, формирование благоприятных условий ведения предпринимательской деятельности», который расположен </w:t>
      </w:r>
      <w:r w:rsidR="00623DE1" w:rsidRPr="001961C0">
        <w:rPr>
          <w:sz w:val="26"/>
          <w:szCs w:val="26"/>
        </w:rPr>
        <w:t xml:space="preserve">на официальном сайте Администрации города Когалыма </w:t>
      </w:r>
      <w:r w:rsidRPr="001961C0">
        <w:rPr>
          <w:sz w:val="26"/>
          <w:szCs w:val="26"/>
        </w:rPr>
        <w:t>в сети «Интернет».</w:t>
      </w:r>
      <w:r w:rsidR="00623DE1" w:rsidRPr="001961C0">
        <w:rPr>
          <w:sz w:val="26"/>
          <w:szCs w:val="26"/>
        </w:rPr>
        <w:t xml:space="preserve"> В данном разделе размещена вся информация о проводимой работе по формированию инвестиционного климата в городе Когалыме, а также необходимая инвесторам информация. </w:t>
      </w:r>
    </w:p>
    <w:p w:rsidR="00623DE1" w:rsidRPr="001961C0" w:rsidRDefault="009350B4" w:rsidP="00623DE1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lastRenderedPageBreak/>
        <w:t xml:space="preserve">В </w:t>
      </w:r>
      <w:r w:rsidR="00C02912" w:rsidRPr="001961C0">
        <w:rPr>
          <w:sz w:val="26"/>
          <w:szCs w:val="26"/>
        </w:rPr>
        <w:t>январе-</w:t>
      </w:r>
      <w:r w:rsidR="008F18E4" w:rsidRPr="001961C0">
        <w:rPr>
          <w:sz w:val="26"/>
          <w:szCs w:val="26"/>
        </w:rPr>
        <w:t>декабре</w:t>
      </w:r>
      <w:r w:rsidRPr="001961C0">
        <w:rPr>
          <w:sz w:val="26"/>
          <w:szCs w:val="26"/>
        </w:rPr>
        <w:t xml:space="preserve"> 2015</w:t>
      </w:r>
      <w:r w:rsidR="00623DE1" w:rsidRPr="001961C0">
        <w:rPr>
          <w:sz w:val="26"/>
          <w:szCs w:val="26"/>
        </w:rPr>
        <w:t xml:space="preserve"> года продолжена работа по обеспечению доступа инвесторов к имущественным ресурсам и инженерной инфраструктуре, повышению информационной открытости.</w:t>
      </w:r>
    </w:p>
    <w:p w:rsidR="002D7344" w:rsidRPr="001961C0" w:rsidRDefault="00883A7E" w:rsidP="00623DE1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В отчетном периоде</w:t>
      </w:r>
      <w:r w:rsidR="002D7344" w:rsidRPr="001961C0">
        <w:rPr>
          <w:sz w:val="26"/>
          <w:szCs w:val="26"/>
        </w:rPr>
        <w:t xml:space="preserve"> состоялось </w:t>
      </w:r>
      <w:r w:rsidR="00F478C6" w:rsidRPr="001961C0">
        <w:rPr>
          <w:sz w:val="26"/>
          <w:szCs w:val="26"/>
        </w:rPr>
        <w:t>одно</w:t>
      </w:r>
      <w:r w:rsidR="002D7344" w:rsidRPr="001961C0">
        <w:rPr>
          <w:sz w:val="26"/>
          <w:szCs w:val="26"/>
        </w:rPr>
        <w:t xml:space="preserve"> заседание Совета по вопросам инвестиционной деятельности в городе Когалыме. В заседании приняли участие сотрудники Администрации города Когалыма, индивидуальные предприниматели.</w:t>
      </w:r>
      <w:r w:rsidR="007A1368" w:rsidRPr="001961C0">
        <w:rPr>
          <w:sz w:val="26"/>
          <w:szCs w:val="26"/>
        </w:rPr>
        <w:t xml:space="preserve"> Были рассмотрены вопросы о форме поддержки в виде компенсаций части затрат по уплате лизинговых платежей, о планируемом к реализации проекте «Строительство коттеджного поселка», а также прошло обсуждение успешных практик, направленных на развитие и поддержку малого и среднего предпринимательства на муниципальном уровне («Атлас муниципальных практик» Агентство стратегических инициатив»).</w:t>
      </w:r>
    </w:p>
    <w:p w:rsidR="00623DE1" w:rsidRPr="001961C0" w:rsidRDefault="00623DE1" w:rsidP="00623DE1">
      <w:pPr>
        <w:tabs>
          <w:tab w:val="num" w:pos="338"/>
        </w:tabs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С целью повышения качества условий проживания и коммунального обслуживания в части теплоснабжения, водоснабжения и водоотведения населения и организаций</w:t>
      </w:r>
      <w:r w:rsidR="00E94D02" w:rsidRPr="001961C0">
        <w:rPr>
          <w:sz w:val="26"/>
          <w:szCs w:val="26"/>
        </w:rPr>
        <w:t>,</w:t>
      </w:r>
      <w:r w:rsidRPr="001961C0">
        <w:rPr>
          <w:sz w:val="26"/>
          <w:szCs w:val="26"/>
        </w:rPr>
        <w:t xml:space="preserve"> в городе Когалыме </w:t>
      </w:r>
      <w:r w:rsidR="00FF63ED" w:rsidRPr="001961C0">
        <w:rPr>
          <w:sz w:val="26"/>
          <w:szCs w:val="26"/>
        </w:rPr>
        <w:t xml:space="preserve">продолжают </w:t>
      </w:r>
      <w:r w:rsidRPr="001961C0">
        <w:rPr>
          <w:sz w:val="26"/>
          <w:szCs w:val="26"/>
        </w:rPr>
        <w:t>реализ</w:t>
      </w:r>
      <w:r w:rsidR="00FF63ED" w:rsidRPr="001961C0">
        <w:rPr>
          <w:sz w:val="26"/>
          <w:szCs w:val="26"/>
        </w:rPr>
        <w:t>овываться</w:t>
      </w:r>
      <w:r w:rsidRPr="001961C0">
        <w:rPr>
          <w:sz w:val="26"/>
          <w:szCs w:val="26"/>
        </w:rPr>
        <w:t xml:space="preserve"> две инвестиционные программы по реконструкции, модернизации и развитию систем теплоснабжения, водоснабжения и водоотведения города Когалыма:</w:t>
      </w:r>
    </w:p>
    <w:p w:rsidR="00623DE1" w:rsidRPr="001961C0" w:rsidRDefault="00623DE1" w:rsidP="00623DE1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- инвестиционная программа </w:t>
      </w:r>
      <w:r w:rsidR="00FF63ED" w:rsidRPr="001961C0">
        <w:rPr>
          <w:sz w:val="26"/>
          <w:szCs w:val="26"/>
        </w:rPr>
        <w:t>общества с ограниченной ответственностью</w:t>
      </w:r>
      <w:r w:rsidRPr="001961C0">
        <w:rPr>
          <w:sz w:val="26"/>
          <w:szCs w:val="26"/>
        </w:rPr>
        <w:t xml:space="preserve"> «Городские Теплосети» по реконструкции, модернизации и развитию системы теплоснабжения города Когалыма на 2010-2020 годы;</w:t>
      </w:r>
    </w:p>
    <w:p w:rsidR="00623DE1" w:rsidRPr="001961C0" w:rsidRDefault="00623DE1" w:rsidP="00623DE1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- инвестиционная программа </w:t>
      </w:r>
      <w:r w:rsidR="00FF63ED" w:rsidRPr="001961C0">
        <w:rPr>
          <w:sz w:val="26"/>
          <w:szCs w:val="26"/>
        </w:rPr>
        <w:t>общества с ограниченной ответственностью</w:t>
      </w:r>
      <w:r w:rsidRPr="001961C0">
        <w:rPr>
          <w:sz w:val="26"/>
          <w:szCs w:val="26"/>
        </w:rPr>
        <w:t xml:space="preserve"> «Горводоканал» по реконструкции, модернизации и развитию систем водоснабжения и водоотведения города Когалыма на 2010-2020 годы.</w:t>
      </w:r>
    </w:p>
    <w:p w:rsidR="00623DE1" w:rsidRPr="001961C0" w:rsidRDefault="00623DE1" w:rsidP="00623DE1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Источник</w:t>
      </w:r>
      <w:r w:rsidR="00C26375">
        <w:rPr>
          <w:sz w:val="26"/>
          <w:szCs w:val="26"/>
        </w:rPr>
        <w:t>ом</w:t>
      </w:r>
      <w:r w:rsidRPr="001961C0">
        <w:rPr>
          <w:sz w:val="26"/>
          <w:szCs w:val="26"/>
        </w:rPr>
        <w:t xml:space="preserve"> фина</w:t>
      </w:r>
      <w:r w:rsidR="00FF63ED" w:rsidRPr="001961C0">
        <w:rPr>
          <w:sz w:val="26"/>
          <w:szCs w:val="26"/>
        </w:rPr>
        <w:t>нсирования м</w:t>
      </w:r>
      <w:r w:rsidR="00C26375">
        <w:rPr>
          <w:sz w:val="26"/>
          <w:szCs w:val="26"/>
        </w:rPr>
        <w:t xml:space="preserve">ероприятий программ в 2015 году были </w:t>
      </w:r>
      <w:r w:rsidRPr="001961C0">
        <w:rPr>
          <w:sz w:val="26"/>
          <w:szCs w:val="26"/>
        </w:rPr>
        <w:t>с</w:t>
      </w:r>
      <w:r w:rsidR="00FF63ED" w:rsidRPr="001961C0">
        <w:rPr>
          <w:sz w:val="26"/>
          <w:szCs w:val="26"/>
        </w:rPr>
        <w:t>обственные средства предприятий.</w:t>
      </w:r>
    </w:p>
    <w:p w:rsidR="00623DE1" w:rsidRPr="001961C0" w:rsidRDefault="00623DE1" w:rsidP="00623DE1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Объем инвестиций в основной капитал за счет всех источников финансирования по крупным и средним предприятиям города Когалыма составил </w:t>
      </w:r>
      <w:r w:rsidR="007B430E">
        <w:rPr>
          <w:sz w:val="26"/>
          <w:szCs w:val="26"/>
        </w:rPr>
        <w:t>18,9</w:t>
      </w:r>
      <w:r w:rsidRPr="001961C0">
        <w:rPr>
          <w:sz w:val="26"/>
          <w:szCs w:val="26"/>
        </w:rPr>
        <w:t xml:space="preserve"> мл</w:t>
      </w:r>
      <w:r w:rsidR="00A835C2" w:rsidRPr="001961C0">
        <w:rPr>
          <w:sz w:val="26"/>
          <w:szCs w:val="26"/>
        </w:rPr>
        <w:t>рд</w:t>
      </w:r>
      <w:r w:rsidRPr="001961C0">
        <w:rPr>
          <w:sz w:val="26"/>
          <w:szCs w:val="26"/>
        </w:rPr>
        <w:t xml:space="preserve">. рублей, что на </w:t>
      </w:r>
      <w:r w:rsidR="007B430E">
        <w:rPr>
          <w:sz w:val="26"/>
          <w:szCs w:val="26"/>
        </w:rPr>
        <w:t>7,4</w:t>
      </w:r>
      <w:r w:rsidRPr="001961C0">
        <w:rPr>
          <w:sz w:val="26"/>
          <w:szCs w:val="26"/>
        </w:rPr>
        <w:t xml:space="preserve">% </w:t>
      </w:r>
      <w:r w:rsidR="007B430E">
        <w:rPr>
          <w:sz w:val="26"/>
          <w:szCs w:val="26"/>
        </w:rPr>
        <w:t>выше</w:t>
      </w:r>
      <w:r w:rsidR="00F53557" w:rsidRPr="001961C0">
        <w:rPr>
          <w:sz w:val="26"/>
          <w:szCs w:val="26"/>
        </w:rPr>
        <w:t xml:space="preserve"> показателя </w:t>
      </w:r>
      <w:r w:rsidR="00A835C2" w:rsidRPr="001961C0">
        <w:rPr>
          <w:sz w:val="26"/>
          <w:szCs w:val="26"/>
        </w:rPr>
        <w:t xml:space="preserve">аналогичного периода </w:t>
      </w:r>
      <w:r w:rsidR="00F53557" w:rsidRPr="001961C0">
        <w:rPr>
          <w:sz w:val="26"/>
          <w:szCs w:val="26"/>
        </w:rPr>
        <w:t>2014</w:t>
      </w:r>
      <w:r w:rsidRPr="001961C0">
        <w:rPr>
          <w:sz w:val="26"/>
          <w:szCs w:val="26"/>
        </w:rPr>
        <w:t xml:space="preserve"> года в сопоставимых ценах.</w:t>
      </w:r>
    </w:p>
    <w:p w:rsidR="00FE54FB" w:rsidRPr="001961C0" w:rsidRDefault="00FE54FB" w:rsidP="00623DE1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В 2015 году источники инвестиций в основной капитал распределились следующим образом:</w:t>
      </w:r>
    </w:p>
    <w:p w:rsidR="00FE54FB" w:rsidRPr="001961C0" w:rsidRDefault="007B430E" w:rsidP="00623DE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79,1</w:t>
      </w:r>
      <w:r w:rsidR="00FE54FB" w:rsidRPr="001961C0">
        <w:rPr>
          <w:sz w:val="26"/>
          <w:szCs w:val="26"/>
        </w:rPr>
        <w:t>% за счет собственных средств предприятий;</w:t>
      </w:r>
    </w:p>
    <w:p w:rsidR="00FE54FB" w:rsidRPr="001961C0" w:rsidRDefault="007B430E" w:rsidP="0057350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20,9</w:t>
      </w:r>
      <w:r w:rsidR="00FE54FB" w:rsidRPr="001961C0">
        <w:rPr>
          <w:sz w:val="26"/>
          <w:szCs w:val="26"/>
        </w:rPr>
        <w:t>% за счет привлеченных средств.</w:t>
      </w:r>
    </w:p>
    <w:p w:rsidR="00623DE1" w:rsidRPr="001961C0" w:rsidRDefault="00623DE1" w:rsidP="00623DE1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В </w:t>
      </w:r>
      <w:r w:rsidR="006873CA" w:rsidRPr="001961C0">
        <w:rPr>
          <w:sz w:val="26"/>
          <w:szCs w:val="26"/>
        </w:rPr>
        <w:t>январе-</w:t>
      </w:r>
      <w:r w:rsidR="00AA4FCD" w:rsidRPr="001961C0">
        <w:rPr>
          <w:sz w:val="26"/>
          <w:szCs w:val="26"/>
        </w:rPr>
        <w:t>декабре</w:t>
      </w:r>
      <w:r w:rsidR="00B62484" w:rsidRPr="001961C0">
        <w:rPr>
          <w:sz w:val="26"/>
          <w:szCs w:val="26"/>
        </w:rPr>
        <w:t xml:space="preserve"> 2015</w:t>
      </w:r>
      <w:r w:rsidRPr="001961C0">
        <w:rPr>
          <w:sz w:val="26"/>
          <w:szCs w:val="26"/>
        </w:rPr>
        <w:t xml:space="preserve"> года в городе Когалыме объем капитальных вложений </w:t>
      </w:r>
      <w:r w:rsidR="00C26375">
        <w:rPr>
          <w:sz w:val="26"/>
          <w:szCs w:val="26"/>
        </w:rPr>
        <w:t xml:space="preserve">был </w:t>
      </w:r>
      <w:r w:rsidRPr="001961C0">
        <w:rPr>
          <w:sz w:val="26"/>
          <w:szCs w:val="26"/>
        </w:rPr>
        <w:t xml:space="preserve">запланирован в сумме </w:t>
      </w:r>
      <w:r w:rsidR="00AA4FCD" w:rsidRPr="001961C0">
        <w:rPr>
          <w:sz w:val="26"/>
          <w:szCs w:val="26"/>
        </w:rPr>
        <w:t>818,5</w:t>
      </w:r>
      <w:r w:rsidRPr="001961C0">
        <w:rPr>
          <w:sz w:val="26"/>
          <w:szCs w:val="26"/>
        </w:rPr>
        <w:t xml:space="preserve"> млн. рублей. Наибольший удельный вес в структуре капитальных вложений по источникам финансирования приходится на средства </w:t>
      </w:r>
      <w:r w:rsidR="00AA4FCD" w:rsidRPr="001961C0">
        <w:rPr>
          <w:sz w:val="26"/>
          <w:szCs w:val="26"/>
        </w:rPr>
        <w:t>публичного</w:t>
      </w:r>
      <w:r w:rsidR="00A835C2" w:rsidRPr="001961C0">
        <w:rPr>
          <w:sz w:val="26"/>
          <w:szCs w:val="26"/>
        </w:rPr>
        <w:t xml:space="preserve"> акционерного общества «</w:t>
      </w:r>
      <w:r w:rsidRPr="001961C0">
        <w:rPr>
          <w:sz w:val="26"/>
          <w:szCs w:val="26"/>
        </w:rPr>
        <w:t>Нефтян</w:t>
      </w:r>
      <w:r w:rsidR="00A835C2" w:rsidRPr="001961C0">
        <w:rPr>
          <w:sz w:val="26"/>
          <w:szCs w:val="26"/>
        </w:rPr>
        <w:t>ая</w:t>
      </w:r>
      <w:r w:rsidRPr="001961C0">
        <w:rPr>
          <w:sz w:val="26"/>
          <w:szCs w:val="26"/>
        </w:rPr>
        <w:t xml:space="preserve"> компани</w:t>
      </w:r>
      <w:r w:rsidR="00A835C2" w:rsidRPr="001961C0">
        <w:rPr>
          <w:sz w:val="26"/>
          <w:szCs w:val="26"/>
        </w:rPr>
        <w:t>я</w:t>
      </w:r>
      <w:r w:rsidRPr="001961C0">
        <w:rPr>
          <w:sz w:val="26"/>
          <w:szCs w:val="26"/>
        </w:rPr>
        <w:t xml:space="preserve"> «ЛУКОЙЛ» - </w:t>
      </w:r>
      <w:r w:rsidR="00AA4FCD" w:rsidRPr="001961C0">
        <w:rPr>
          <w:sz w:val="26"/>
          <w:szCs w:val="26"/>
        </w:rPr>
        <w:t>57,4</w:t>
      </w:r>
      <w:r w:rsidRPr="001961C0">
        <w:rPr>
          <w:sz w:val="26"/>
          <w:szCs w:val="26"/>
        </w:rPr>
        <w:t xml:space="preserve">%, на средства бюджета </w:t>
      </w:r>
      <w:r w:rsidR="00A835C2" w:rsidRPr="001961C0">
        <w:rPr>
          <w:sz w:val="26"/>
          <w:szCs w:val="26"/>
        </w:rPr>
        <w:t xml:space="preserve">Ханты-Мансийского автономного округа – Югры </w:t>
      </w:r>
      <w:r w:rsidRPr="001961C0">
        <w:rPr>
          <w:sz w:val="26"/>
          <w:szCs w:val="26"/>
        </w:rPr>
        <w:t xml:space="preserve">приходится </w:t>
      </w:r>
      <w:r w:rsidR="00AA4FCD" w:rsidRPr="001961C0">
        <w:rPr>
          <w:sz w:val="26"/>
          <w:szCs w:val="26"/>
        </w:rPr>
        <w:t>29,1</w:t>
      </w:r>
      <w:r w:rsidRPr="001961C0">
        <w:rPr>
          <w:sz w:val="26"/>
          <w:szCs w:val="26"/>
        </w:rPr>
        <w:t xml:space="preserve">%, на средства бюджета </w:t>
      </w:r>
      <w:r w:rsidR="00A835C2" w:rsidRPr="001961C0">
        <w:rPr>
          <w:sz w:val="26"/>
          <w:szCs w:val="26"/>
        </w:rPr>
        <w:t xml:space="preserve">города Когалыма </w:t>
      </w:r>
      <w:r w:rsidRPr="001961C0">
        <w:rPr>
          <w:sz w:val="26"/>
          <w:szCs w:val="26"/>
        </w:rPr>
        <w:t xml:space="preserve">– </w:t>
      </w:r>
      <w:r w:rsidR="00AA4FCD" w:rsidRPr="001961C0">
        <w:rPr>
          <w:sz w:val="26"/>
          <w:szCs w:val="26"/>
        </w:rPr>
        <w:t>13,2</w:t>
      </w:r>
      <w:r w:rsidR="00B62484" w:rsidRPr="001961C0">
        <w:rPr>
          <w:sz w:val="26"/>
          <w:szCs w:val="26"/>
        </w:rPr>
        <w:t>%, а также средства государственной корпорации - Фонда содействия реформирования жилищно-коммунального хозяйства</w:t>
      </w:r>
      <w:r w:rsidR="00F53557" w:rsidRPr="001961C0">
        <w:rPr>
          <w:sz w:val="26"/>
          <w:szCs w:val="26"/>
        </w:rPr>
        <w:t xml:space="preserve"> – </w:t>
      </w:r>
      <w:r w:rsidR="006873CA" w:rsidRPr="001961C0">
        <w:rPr>
          <w:sz w:val="26"/>
          <w:szCs w:val="26"/>
        </w:rPr>
        <w:t>0,</w:t>
      </w:r>
      <w:r w:rsidR="00AA4FCD" w:rsidRPr="001961C0">
        <w:rPr>
          <w:sz w:val="26"/>
          <w:szCs w:val="26"/>
        </w:rPr>
        <w:t>3</w:t>
      </w:r>
      <w:r w:rsidR="00F53557" w:rsidRPr="001961C0">
        <w:rPr>
          <w:sz w:val="26"/>
          <w:szCs w:val="26"/>
        </w:rPr>
        <w:t>%</w:t>
      </w:r>
      <w:r w:rsidR="00B62484" w:rsidRPr="001961C0">
        <w:rPr>
          <w:sz w:val="26"/>
          <w:szCs w:val="26"/>
        </w:rPr>
        <w:t>.</w:t>
      </w:r>
    </w:p>
    <w:p w:rsidR="00623DE1" w:rsidRPr="001961C0" w:rsidRDefault="00AA4FCD" w:rsidP="00623DE1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В</w:t>
      </w:r>
      <w:r w:rsidR="00B62484" w:rsidRPr="001961C0">
        <w:rPr>
          <w:sz w:val="26"/>
          <w:szCs w:val="26"/>
        </w:rPr>
        <w:t xml:space="preserve"> 2015</w:t>
      </w:r>
      <w:r w:rsidR="00623DE1" w:rsidRPr="001961C0">
        <w:rPr>
          <w:sz w:val="26"/>
          <w:szCs w:val="26"/>
        </w:rPr>
        <w:t xml:space="preserve"> год</w:t>
      </w:r>
      <w:r w:rsidRPr="001961C0">
        <w:rPr>
          <w:sz w:val="26"/>
          <w:szCs w:val="26"/>
        </w:rPr>
        <w:t>у</w:t>
      </w:r>
      <w:r w:rsidR="00623DE1" w:rsidRPr="001961C0">
        <w:rPr>
          <w:sz w:val="26"/>
          <w:szCs w:val="26"/>
        </w:rPr>
        <w:t xml:space="preserve"> освоено </w:t>
      </w:r>
      <w:r w:rsidRPr="001961C0">
        <w:rPr>
          <w:sz w:val="26"/>
          <w:szCs w:val="26"/>
        </w:rPr>
        <w:t>735,5</w:t>
      </w:r>
      <w:r w:rsidR="00623DE1" w:rsidRPr="001961C0">
        <w:rPr>
          <w:sz w:val="26"/>
          <w:szCs w:val="26"/>
        </w:rPr>
        <w:t xml:space="preserve"> млн. рублей, что составляет </w:t>
      </w:r>
      <w:r w:rsidR="00B44878" w:rsidRPr="001961C0">
        <w:rPr>
          <w:sz w:val="26"/>
          <w:szCs w:val="26"/>
        </w:rPr>
        <w:t>89,9</w:t>
      </w:r>
      <w:r w:rsidR="00623DE1" w:rsidRPr="001961C0">
        <w:rPr>
          <w:sz w:val="26"/>
          <w:szCs w:val="26"/>
        </w:rPr>
        <w:t xml:space="preserve">% от запланированного объема на отчетный период. </w:t>
      </w:r>
    </w:p>
    <w:p w:rsidR="00576A05" w:rsidRPr="001961C0" w:rsidRDefault="00623DE1" w:rsidP="00623DE1">
      <w:pPr>
        <w:ind w:firstLine="851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Большая часть капитальных вложений (</w:t>
      </w:r>
      <w:r w:rsidR="00576A05" w:rsidRPr="001961C0">
        <w:rPr>
          <w:sz w:val="26"/>
          <w:szCs w:val="26"/>
        </w:rPr>
        <w:t>34,8</w:t>
      </w:r>
      <w:r w:rsidRPr="001961C0">
        <w:rPr>
          <w:sz w:val="26"/>
          <w:szCs w:val="26"/>
        </w:rPr>
        <w:t xml:space="preserve">%) направлена на реализацию муниципальной программы </w:t>
      </w:r>
      <w:r w:rsidR="00576A05" w:rsidRPr="001961C0">
        <w:rPr>
          <w:sz w:val="26"/>
          <w:szCs w:val="26"/>
        </w:rPr>
        <w:t xml:space="preserve">«Обеспечение доступным и комфортным жильем жителей города Когалыма в 2014-2017 годах» (реализация мероприятий подпрограммы «Содействие развитию жилищного строительства»). </w:t>
      </w:r>
    </w:p>
    <w:p w:rsidR="00623DE1" w:rsidRPr="001961C0" w:rsidRDefault="00576A05" w:rsidP="00623DE1">
      <w:pPr>
        <w:ind w:firstLine="851"/>
        <w:jc w:val="both"/>
        <w:rPr>
          <w:sz w:val="26"/>
          <w:szCs w:val="26"/>
        </w:rPr>
      </w:pPr>
      <w:r w:rsidRPr="001961C0">
        <w:rPr>
          <w:sz w:val="26"/>
          <w:szCs w:val="26"/>
        </w:rPr>
        <w:lastRenderedPageBreak/>
        <w:t xml:space="preserve">На реализацию муниципальной программы </w:t>
      </w:r>
      <w:r w:rsidR="00623DE1" w:rsidRPr="001961C0">
        <w:rPr>
          <w:sz w:val="26"/>
          <w:szCs w:val="26"/>
        </w:rPr>
        <w:t>«Реконструкция и ремонт, в том числе капитальный, объектов муниципальной собственности города Когалым</w:t>
      </w:r>
      <w:r w:rsidR="00B62484" w:rsidRPr="001961C0">
        <w:rPr>
          <w:sz w:val="26"/>
          <w:szCs w:val="26"/>
        </w:rPr>
        <w:t>а на 2014 год и период 2015-2017</w:t>
      </w:r>
      <w:r w:rsidR="00623DE1" w:rsidRPr="001961C0">
        <w:rPr>
          <w:sz w:val="26"/>
          <w:szCs w:val="26"/>
        </w:rPr>
        <w:t xml:space="preserve"> годов»</w:t>
      </w:r>
      <w:r w:rsidRPr="001961C0">
        <w:rPr>
          <w:sz w:val="26"/>
          <w:szCs w:val="26"/>
        </w:rPr>
        <w:t xml:space="preserve"> направлено 33,9% капитальных вложений (реконструкция здания поликлиники на 850 посещений).</w:t>
      </w:r>
    </w:p>
    <w:p w:rsidR="008F6626" w:rsidRPr="001961C0" w:rsidRDefault="008F6626" w:rsidP="008F6626">
      <w:pPr>
        <w:ind w:firstLine="851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На реализацию мероприятий муниципальной программы «Развитие транспортной системы города Когалыма на 2014-2017 годы» направлено 16,8% капитальных вложений. В 2015 году осуществлена реконструкция развязки Восточная (проспект Нефтяников, улица Ноябрьская), реконструкция участка автомобильной дороги по улице Дружбы Народов со строительством кольцевых развязок, </w:t>
      </w:r>
      <w:r w:rsidR="00DC18A8" w:rsidRPr="001961C0">
        <w:rPr>
          <w:sz w:val="26"/>
          <w:szCs w:val="26"/>
        </w:rPr>
        <w:t>реконструкция автомобильной дороги, строительство кольцевой транспортной развязки в городе Когалыме (3 очередь, на пересечении проспекта Нефтяников и улицы Дружбы Народов), проектирование кольцевой транспортной развязки на пересечении улицы Степана Повха-улицы Сибирская-проспекта Шмидта.</w:t>
      </w:r>
    </w:p>
    <w:p w:rsidR="00623DE1" w:rsidRPr="001961C0" w:rsidRDefault="00623DE1" w:rsidP="00623DE1">
      <w:pPr>
        <w:ind w:firstLine="851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На реализацию муниципальной программы «</w:t>
      </w:r>
      <w:r w:rsidR="006C7890" w:rsidRPr="001961C0">
        <w:rPr>
          <w:sz w:val="26"/>
          <w:szCs w:val="26"/>
        </w:rPr>
        <w:t>Содержание объектов городского хозяйства и инженерной инфраструктуры в городе Когалыме на 2014-2017</w:t>
      </w:r>
      <w:r w:rsidRPr="001961C0">
        <w:rPr>
          <w:sz w:val="26"/>
          <w:szCs w:val="26"/>
        </w:rPr>
        <w:t xml:space="preserve"> годы» было направлено </w:t>
      </w:r>
      <w:r w:rsidR="00DC18A8" w:rsidRPr="001961C0">
        <w:rPr>
          <w:sz w:val="26"/>
          <w:szCs w:val="26"/>
        </w:rPr>
        <w:t>9,6</w:t>
      </w:r>
      <w:r w:rsidRPr="001961C0">
        <w:rPr>
          <w:sz w:val="26"/>
          <w:szCs w:val="26"/>
        </w:rPr>
        <w:t>% капитальных вложений, средс</w:t>
      </w:r>
      <w:r w:rsidR="006C7890" w:rsidRPr="001961C0">
        <w:rPr>
          <w:sz w:val="26"/>
          <w:szCs w:val="26"/>
        </w:rPr>
        <w:t>тва израсходованы на мероприятия</w:t>
      </w:r>
      <w:r w:rsidRPr="001961C0">
        <w:rPr>
          <w:sz w:val="26"/>
          <w:szCs w:val="26"/>
        </w:rPr>
        <w:t xml:space="preserve"> «</w:t>
      </w:r>
      <w:r w:rsidR="00357C3D" w:rsidRPr="001961C0">
        <w:rPr>
          <w:sz w:val="26"/>
          <w:szCs w:val="26"/>
        </w:rPr>
        <w:t>Строительство объекта</w:t>
      </w:r>
      <w:r w:rsidR="006C7890" w:rsidRPr="001961C0">
        <w:rPr>
          <w:sz w:val="26"/>
          <w:szCs w:val="26"/>
        </w:rPr>
        <w:t xml:space="preserve"> </w:t>
      </w:r>
      <w:r w:rsidR="00357C3D" w:rsidRPr="001961C0">
        <w:rPr>
          <w:sz w:val="26"/>
          <w:szCs w:val="26"/>
        </w:rPr>
        <w:t>«</w:t>
      </w:r>
      <w:r w:rsidR="006C7890" w:rsidRPr="001961C0">
        <w:rPr>
          <w:sz w:val="26"/>
          <w:szCs w:val="26"/>
        </w:rPr>
        <w:t>Парк Побед</w:t>
      </w:r>
      <w:r w:rsidR="00571B25">
        <w:rPr>
          <w:sz w:val="26"/>
          <w:szCs w:val="26"/>
        </w:rPr>
        <w:t>ы</w:t>
      </w:r>
      <w:r w:rsidRPr="001961C0">
        <w:rPr>
          <w:sz w:val="26"/>
          <w:szCs w:val="26"/>
        </w:rPr>
        <w:t>»</w:t>
      </w:r>
      <w:r w:rsidR="006C7890" w:rsidRPr="001961C0">
        <w:rPr>
          <w:sz w:val="26"/>
          <w:szCs w:val="26"/>
        </w:rPr>
        <w:t xml:space="preserve"> и «Реконструкция зоны отдыха по улице Сибирская»</w:t>
      </w:r>
      <w:r w:rsidRPr="001961C0">
        <w:rPr>
          <w:sz w:val="26"/>
          <w:szCs w:val="26"/>
        </w:rPr>
        <w:t>.</w:t>
      </w:r>
    </w:p>
    <w:p w:rsidR="00316E42" w:rsidRPr="001961C0" w:rsidRDefault="00252DF3" w:rsidP="00623DE1">
      <w:pPr>
        <w:ind w:firstLine="851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На обеспечение мероприятий по переселению граждан из аварийного жилищного фонда (приобретение жилья) было направлено </w:t>
      </w:r>
      <w:r w:rsidR="007E69AD" w:rsidRPr="001961C0">
        <w:rPr>
          <w:sz w:val="26"/>
          <w:szCs w:val="26"/>
        </w:rPr>
        <w:t>1,5</w:t>
      </w:r>
      <w:r w:rsidRPr="001961C0">
        <w:rPr>
          <w:sz w:val="26"/>
          <w:szCs w:val="26"/>
        </w:rPr>
        <w:t>% капитальных вложений.</w:t>
      </w:r>
    </w:p>
    <w:p w:rsidR="00357C3D" w:rsidRPr="001961C0" w:rsidRDefault="00E977C5" w:rsidP="00623DE1">
      <w:pPr>
        <w:ind w:firstLine="851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На строительство, устройство спортивных площадок «</w:t>
      </w:r>
      <w:proofErr w:type="spellStart"/>
      <w:r w:rsidRPr="001961C0">
        <w:rPr>
          <w:sz w:val="26"/>
          <w:szCs w:val="26"/>
        </w:rPr>
        <w:t>Воркаут</w:t>
      </w:r>
      <w:proofErr w:type="spellEnd"/>
      <w:r w:rsidRPr="001961C0">
        <w:rPr>
          <w:sz w:val="26"/>
          <w:szCs w:val="26"/>
        </w:rPr>
        <w:t>» в городе Когалыме направлено 1</w:t>
      </w:r>
      <w:r w:rsidR="00357C3D" w:rsidRPr="001961C0">
        <w:rPr>
          <w:sz w:val="26"/>
          <w:szCs w:val="26"/>
        </w:rPr>
        <w:t>,</w:t>
      </w:r>
      <w:r w:rsidR="007E69AD" w:rsidRPr="001961C0">
        <w:rPr>
          <w:sz w:val="26"/>
          <w:szCs w:val="26"/>
        </w:rPr>
        <w:t>2</w:t>
      </w:r>
      <w:r w:rsidRPr="001961C0">
        <w:rPr>
          <w:sz w:val="26"/>
          <w:szCs w:val="26"/>
        </w:rPr>
        <w:t xml:space="preserve">% капитальных вложений (в рамках муниципальной программы «Развитие физической культуры и спорта в городе </w:t>
      </w:r>
      <w:r w:rsidR="00357C3D" w:rsidRPr="001961C0">
        <w:rPr>
          <w:sz w:val="26"/>
          <w:szCs w:val="26"/>
        </w:rPr>
        <w:t>Когалыме на 2014-2017 годы»).</w:t>
      </w:r>
    </w:p>
    <w:p w:rsidR="00985769" w:rsidRPr="001961C0" w:rsidRDefault="00357C3D" w:rsidP="00623DE1">
      <w:pPr>
        <w:ind w:firstLine="851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Н</w:t>
      </w:r>
      <w:r w:rsidR="00E977C5" w:rsidRPr="001961C0">
        <w:rPr>
          <w:sz w:val="26"/>
          <w:szCs w:val="26"/>
        </w:rPr>
        <w:t xml:space="preserve">а завершение корректировки проектно-сметной документации по </w:t>
      </w:r>
      <w:r w:rsidR="002266B3" w:rsidRPr="001961C0">
        <w:rPr>
          <w:sz w:val="26"/>
          <w:szCs w:val="26"/>
        </w:rPr>
        <w:t>Д</w:t>
      </w:r>
      <w:r w:rsidR="00E977C5" w:rsidRPr="001961C0">
        <w:rPr>
          <w:sz w:val="26"/>
          <w:szCs w:val="26"/>
        </w:rPr>
        <w:t xml:space="preserve">етскому саду </w:t>
      </w:r>
      <w:r w:rsidR="002266B3" w:rsidRPr="001961C0">
        <w:rPr>
          <w:sz w:val="26"/>
          <w:szCs w:val="26"/>
        </w:rPr>
        <w:t xml:space="preserve">на 320 мест </w:t>
      </w:r>
      <w:r w:rsidR="00E977C5" w:rsidRPr="001961C0">
        <w:rPr>
          <w:sz w:val="26"/>
          <w:szCs w:val="26"/>
        </w:rPr>
        <w:t xml:space="preserve">по ул. Градостроителей </w:t>
      </w:r>
      <w:r w:rsidRPr="001961C0">
        <w:rPr>
          <w:sz w:val="26"/>
          <w:szCs w:val="26"/>
        </w:rPr>
        <w:t xml:space="preserve">и устройство спортивных площадок общеобразовательных </w:t>
      </w:r>
      <w:r w:rsidR="006C43B9" w:rsidRPr="001961C0">
        <w:rPr>
          <w:sz w:val="26"/>
          <w:szCs w:val="26"/>
        </w:rPr>
        <w:t xml:space="preserve">организаций </w:t>
      </w:r>
      <w:r w:rsidRPr="001961C0">
        <w:rPr>
          <w:sz w:val="26"/>
          <w:szCs w:val="26"/>
        </w:rPr>
        <w:t xml:space="preserve">города Когалыма </w:t>
      </w:r>
      <w:r w:rsidR="00E977C5" w:rsidRPr="001961C0">
        <w:rPr>
          <w:sz w:val="26"/>
          <w:szCs w:val="26"/>
        </w:rPr>
        <w:t xml:space="preserve">было направлено </w:t>
      </w:r>
      <w:r w:rsidR="007E69AD" w:rsidRPr="001961C0">
        <w:rPr>
          <w:sz w:val="26"/>
          <w:szCs w:val="26"/>
        </w:rPr>
        <w:t>0,9</w:t>
      </w:r>
      <w:r w:rsidR="00E977C5" w:rsidRPr="001961C0">
        <w:rPr>
          <w:sz w:val="26"/>
          <w:szCs w:val="26"/>
        </w:rPr>
        <w:t>% капитальных вложений</w:t>
      </w:r>
      <w:r w:rsidR="002266B3" w:rsidRPr="001961C0">
        <w:rPr>
          <w:sz w:val="26"/>
          <w:szCs w:val="26"/>
        </w:rPr>
        <w:t>.</w:t>
      </w:r>
    </w:p>
    <w:p w:rsidR="006C43B9" w:rsidRPr="001961C0" w:rsidRDefault="006C43B9" w:rsidP="00623DE1">
      <w:pPr>
        <w:ind w:firstLine="851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На строительство полигона твердых бытовых отходов в рамках муниципальной программы «Обеспечение экологической безопасности города Когалыма на 2014-2017 годы было направлено </w:t>
      </w:r>
      <w:r w:rsidR="000361C1" w:rsidRPr="001961C0">
        <w:rPr>
          <w:sz w:val="26"/>
          <w:szCs w:val="26"/>
        </w:rPr>
        <w:t>0,8</w:t>
      </w:r>
      <w:r w:rsidRPr="001961C0">
        <w:rPr>
          <w:sz w:val="26"/>
          <w:szCs w:val="26"/>
        </w:rPr>
        <w:t>% капитальных вложений.</w:t>
      </w:r>
    </w:p>
    <w:p w:rsidR="006C43B9" w:rsidRPr="001961C0" w:rsidRDefault="006C43B9" w:rsidP="006C43B9">
      <w:pPr>
        <w:ind w:firstLine="851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На приобретение помещений в муниципальную собственность в рамках муниципальной программы «Управление муниципальным имуществом города Когалыма на 2014-2017 годы» было направлено 0,3% капитальных вложений.</w:t>
      </w:r>
    </w:p>
    <w:p w:rsidR="006C43B9" w:rsidRPr="001961C0" w:rsidRDefault="006C43B9" w:rsidP="00623DE1">
      <w:pPr>
        <w:ind w:firstLine="851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На реконструкцию объекта «</w:t>
      </w:r>
      <w:proofErr w:type="gramStart"/>
      <w:r w:rsidRPr="001961C0">
        <w:rPr>
          <w:sz w:val="26"/>
          <w:szCs w:val="26"/>
        </w:rPr>
        <w:t>Кино-концертный</w:t>
      </w:r>
      <w:proofErr w:type="gramEnd"/>
      <w:r w:rsidRPr="001961C0">
        <w:rPr>
          <w:sz w:val="26"/>
          <w:szCs w:val="26"/>
        </w:rPr>
        <w:t xml:space="preserve"> комплекс «Янтарь» под филиал Государственного академического Малого театра России» (в том числе проектно-изыскательские работа) в рамках муниципальной программы «Развитие культуры в городе Когалыме на 2014-2017 годы» было направлено 0,2% капитальных вложений.</w:t>
      </w:r>
    </w:p>
    <w:p w:rsidR="00623DE1" w:rsidRPr="001961C0" w:rsidRDefault="00623DE1" w:rsidP="00623DE1">
      <w:pPr>
        <w:ind w:firstLine="709"/>
        <w:jc w:val="both"/>
        <w:rPr>
          <w:sz w:val="26"/>
          <w:szCs w:val="26"/>
        </w:rPr>
      </w:pPr>
    </w:p>
    <w:p w:rsidR="00623DE1" w:rsidRPr="001961C0" w:rsidRDefault="006C7890" w:rsidP="00623DE1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В </w:t>
      </w:r>
      <w:r w:rsidR="00477118" w:rsidRPr="001961C0">
        <w:rPr>
          <w:sz w:val="26"/>
          <w:szCs w:val="26"/>
        </w:rPr>
        <w:t>январе-</w:t>
      </w:r>
      <w:r w:rsidR="00ED31C0" w:rsidRPr="001961C0">
        <w:rPr>
          <w:sz w:val="26"/>
          <w:szCs w:val="26"/>
        </w:rPr>
        <w:t>декабре</w:t>
      </w:r>
      <w:r w:rsidRPr="001961C0">
        <w:rPr>
          <w:sz w:val="26"/>
          <w:szCs w:val="26"/>
        </w:rPr>
        <w:t xml:space="preserve"> 2015</w:t>
      </w:r>
      <w:r w:rsidR="00623DE1" w:rsidRPr="001961C0">
        <w:rPr>
          <w:sz w:val="26"/>
          <w:szCs w:val="26"/>
        </w:rPr>
        <w:t xml:space="preserve"> года</w:t>
      </w:r>
      <w:r w:rsidR="00F53557" w:rsidRPr="001961C0">
        <w:rPr>
          <w:sz w:val="26"/>
          <w:szCs w:val="26"/>
        </w:rPr>
        <w:t xml:space="preserve"> </w:t>
      </w:r>
      <w:r w:rsidR="00623DE1" w:rsidRPr="001961C0">
        <w:rPr>
          <w:sz w:val="26"/>
          <w:szCs w:val="26"/>
        </w:rPr>
        <w:t>крупными и средними предприятиями и организациями города Когалыма</w:t>
      </w:r>
      <w:r w:rsidR="00ED31C0" w:rsidRPr="001961C0">
        <w:rPr>
          <w:sz w:val="26"/>
          <w:szCs w:val="26"/>
        </w:rPr>
        <w:t xml:space="preserve"> </w:t>
      </w:r>
      <w:r w:rsidR="00623DE1" w:rsidRPr="001961C0">
        <w:rPr>
          <w:sz w:val="26"/>
          <w:szCs w:val="26"/>
        </w:rPr>
        <w:t xml:space="preserve">выполнено работ и услуг по виду деятельности «Строительство» на </w:t>
      </w:r>
      <w:r w:rsidR="00ED31C0" w:rsidRPr="001961C0">
        <w:rPr>
          <w:sz w:val="26"/>
          <w:szCs w:val="26"/>
        </w:rPr>
        <w:t>7,</w:t>
      </w:r>
      <w:r w:rsidR="002C4FE3">
        <w:rPr>
          <w:sz w:val="26"/>
          <w:szCs w:val="26"/>
        </w:rPr>
        <w:t>4</w:t>
      </w:r>
      <w:r w:rsidR="00623DE1" w:rsidRPr="001961C0">
        <w:rPr>
          <w:sz w:val="26"/>
          <w:szCs w:val="26"/>
        </w:rPr>
        <w:t xml:space="preserve"> мл</w:t>
      </w:r>
      <w:r w:rsidR="00B87F73" w:rsidRPr="001961C0">
        <w:rPr>
          <w:sz w:val="26"/>
          <w:szCs w:val="26"/>
        </w:rPr>
        <w:t>рд</w:t>
      </w:r>
      <w:r w:rsidR="00623DE1" w:rsidRPr="001961C0">
        <w:rPr>
          <w:sz w:val="26"/>
          <w:szCs w:val="26"/>
        </w:rPr>
        <w:t xml:space="preserve">. рублей. Индекс физического объема составил </w:t>
      </w:r>
      <w:r w:rsidR="00ED31C0" w:rsidRPr="001961C0">
        <w:rPr>
          <w:sz w:val="26"/>
          <w:szCs w:val="26"/>
        </w:rPr>
        <w:t>5</w:t>
      </w:r>
      <w:r w:rsidR="002C4FE3">
        <w:rPr>
          <w:sz w:val="26"/>
          <w:szCs w:val="26"/>
        </w:rPr>
        <w:t>3</w:t>
      </w:r>
      <w:r w:rsidR="00ED31C0" w:rsidRPr="001961C0">
        <w:rPr>
          <w:sz w:val="26"/>
          <w:szCs w:val="26"/>
        </w:rPr>
        <w:t>,</w:t>
      </w:r>
      <w:r w:rsidR="002C4FE3">
        <w:rPr>
          <w:sz w:val="26"/>
          <w:szCs w:val="26"/>
        </w:rPr>
        <w:t>2</w:t>
      </w:r>
      <w:r w:rsidR="00623DE1" w:rsidRPr="001961C0">
        <w:rPr>
          <w:sz w:val="26"/>
          <w:szCs w:val="26"/>
        </w:rPr>
        <w:t>% к аналогичному периоду прошлого года в сопоставимых ценах.</w:t>
      </w:r>
    </w:p>
    <w:p w:rsidR="006C7890" w:rsidRPr="001961C0" w:rsidRDefault="00623DE1" w:rsidP="00623DE1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В </w:t>
      </w:r>
      <w:r w:rsidR="004F1477" w:rsidRPr="001961C0">
        <w:rPr>
          <w:sz w:val="26"/>
          <w:szCs w:val="26"/>
        </w:rPr>
        <w:t>отчетном периоде</w:t>
      </w:r>
      <w:r w:rsidRPr="001961C0">
        <w:rPr>
          <w:sz w:val="26"/>
          <w:szCs w:val="26"/>
        </w:rPr>
        <w:t xml:space="preserve"> </w:t>
      </w:r>
      <w:r w:rsidR="00477118" w:rsidRPr="001961C0">
        <w:rPr>
          <w:sz w:val="26"/>
          <w:szCs w:val="26"/>
        </w:rPr>
        <w:t xml:space="preserve">завершены строительно-монтажные работы по реконструкции 7-миэтажной части </w:t>
      </w:r>
      <w:r w:rsidRPr="001961C0">
        <w:rPr>
          <w:sz w:val="26"/>
          <w:szCs w:val="26"/>
        </w:rPr>
        <w:t xml:space="preserve">здания поликлиники на 850 посещений, которая осуществляется в рамках Соглашения о сотрудничестве между Правительством </w:t>
      </w:r>
      <w:r w:rsidRPr="001961C0">
        <w:rPr>
          <w:sz w:val="26"/>
          <w:szCs w:val="26"/>
        </w:rPr>
        <w:lastRenderedPageBreak/>
        <w:t>Ханты–Мансийского автономного округа</w:t>
      </w:r>
      <w:r w:rsidR="002C730E" w:rsidRPr="001961C0">
        <w:rPr>
          <w:sz w:val="26"/>
          <w:szCs w:val="26"/>
        </w:rPr>
        <w:t xml:space="preserve"> </w:t>
      </w:r>
      <w:r w:rsidRPr="001961C0">
        <w:rPr>
          <w:sz w:val="26"/>
          <w:szCs w:val="26"/>
        </w:rPr>
        <w:t xml:space="preserve">- Югры и </w:t>
      </w:r>
      <w:r w:rsidR="00ED31C0" w:rsidRPr="001961C0">
        <w:rPr>
          <w:sz w:val="26"/>
          <w:szCs w:val="26"/>
        </w:rPr>
        <w:t>публичным</w:t>
      </w:r>
      <w:r w:rsidRPr="001961C0">
        <w:rPr>
          <w:sz w:val="26"/>
          <w:szCs w:val="26"/>
        </w:rPr>
        <w:t xml:space="preserve"> акционерным обществом </w:t>
      </w:r>
      <w:r w:rsidR="00B87F73" w:rsidRPr="001961C0">
        <w:rPr>
          <w:sz w:val="26"/>
          <w:szCs w:val="26"/>
        </w:rPr>
        <w:t>«</w:t>
      </w:r>
      <w:r w:rsidRPr="001961C0">
        <w:rPr>
          <w:sz w:val="26"/>
          <w:szCs w:val="26"/>
        </w:rPr>
        <w:t>Нефтяная компания «ЛУКОЙЛ</w:t>
      </w:r>
      <w:r w:rsidR="006C7890" w:rsidRPr="001961C0">
        <w:rPr>
          <w:sz w:val="26"/>
          <w:szCs w:val="26"/>
        </w:rPr>
        <w:t>»</w:t>
      </w:r>
      <w:r w:rsidR="00ED31C0" w:rsidRPr="001961C0">
        <w:rPr>
          <w:sz w:val="26"/>
          <w:szCs w:val="26"/>
        </w:rPr>
        <w:t xml:space="preserve"> (далее – П</w:t>
      </w:r>
      <w:r w:rsidR="00600E77" w:rsidRPr="001961C0">
        <w:rPr>
          <w:sz w:val="26"/>
          <w:szCs w:val="26"/>
        </w:rPr>
        <w:t>АО «НК «ЛУКОЙЛ»)</w:t>
      </w:r>
      <w:r w:rsidR="00F53557" w:rsidRPr="001961C0">
        <w:rPr>
          <w:sz w:val="26"/>
          <w:szCs w:val="26"/>
        </w:rPr>
        <w:t>.</w:t>
      </w:r>
    </w:p>
    <w:p w:rsidR="00F53557" w:rsidRPr="001961C0" w:rsidRDefault="00EC0B56" w:rsidP="00623DE1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Кроме того, ведется строительство </w:t>
      </w:r>
      <w:r w:rsidR="003F0455" w:rsidRPr="001961C0">
        <w:rPr>
          <w:sz w:val="26"/>
          <w:szCs w:val="26"/>
        </w:rPr>
        <w:t xml:space="preserve">Спортивно-культурного комплекса «Галактика». </w:t>
      </w:r>
    </w:p>
    <w:p w:rsidR="00EC0B56" w:rsidRPr="001961C0" w:rsidRDefault="00EC0B56" w:rsidP="00623DE1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В </w:t>
      </w:r>
      <w:r w:rsidR="00477118" w:rsidRPr="001961C0">
        <w:rPr>
          <w:sz w:val="26"/>
          <w:szCs w:val="26"/>
        </w:rPr>
        <w:t>январе-</w:t>
      </w:r>
      <w:r w:rsidR="00ED31C0" w:rsidRPr="001961C0">
        <w:rPr>
          <w:sz w:val="26"/>
          <w:szCs w:val="26"/>
        </w:rPr>
        <w:t>декабре</w:t>
      </w:r>
      <w:r w:rsidRPr="001961C0">
        <w:rPr>
          <w:sz w:val="26"/>
          <w:szCs w:val="26"/>
        </w:rPr>
        <w:t xml:space="preserve"> 2015 года введен</w:t>
      </w:r>
      <w:r w:rsidR="002C730E" w:rsidRPr="001961C0">
        <w:rPr>
          <w:sz w:val="26"/>
          <w:szCs w:val="26"/>
        </w:rPr>
        <w:t>о</w:t>
      </w:r>
      <w:r w:rsidRPr="001961C0">
        <w:rPr>
          <w:sz w:val="26"/>
          <w:szCs w:val="26"/>
        </w:rPr>
        <w:t xml:space="preserve"> в эксплуатацию </w:t>
      </w:r>
      <w:r w:rsidR="00ED31C0" w:rsidRPr="001961C0">
        <w:rPr>
          <w:sz w:val="26"/>
          <w:szCs w:val="26"/>
        </w:rPr>
        <w:t>21,81</w:t>
      </w:r>
      <w:r w:rsidR="002C730E" w:rsidRPr="001961C0">
        <w:rPr>
          <w:sz w:val="26"/>
          <w:szCs w:val="26"/>
        </w:rPr>
        <w:t xml:space="preserve"> тыс. кв. м жилья, в том числе </w:t>
      </w:r>
      <w:r w:rsidR="00ED31C0" w:rsidRPr="001961C0">
        <w:rPr>
          <w:sz w:val="26"/>
          <w:szCs w:val="26"/>
        </w:rPr>
        <w:t>4</w:t>
      </w:r>
      <w:r w:rsidRPr="001961C0">
        <w:rPr>
          <w:sz w:val="26"/>
          <w:szCs w:val="26"/>
        </w:rPr>
        <w:t xml:space="preserve"> индивидуальны</w:t>
      </w:r>
      <w:r w:rsidR="0030662F" w:rsidRPr="001961C0">
        <w:rPr>
          <w:sz w:val="26"/>
          <w:szCs w:val="26"/>
        </w:rPr>
        <w:t>х</w:t>
      </w:r>
      <w:r w:rsidRPr="001961C0">
        <w:rPr>
          <w:sz w:val="26"/>
          <w:szCs w:val="26"/>
        </w:rPr>
        <w:t xml:space="preserve"> жил</w:t>
      </w:r>
      <w:r w:rsidR="0030662F" w:rsidRPr="001961C0">
        <w:rPr>
          <w:sz w:val="26"/>
          <w:szCs w:val="26"/>
        </w:rPr>
        <w:t>ых</w:t>
      </w:r>
      <w:r w:rsidRPr="001961C0">
        <w:rPr>
          <w:sz w:val="26"/>
          <w:szCs w:val="26"/>
        </w:rPr>
        <w:t xml:space="preserve"> дом</w:t>
      </w:r>
      <w:r w:rsidR="0030662F" w:rsidRPr="001961C0">
        <w:rPr>
          <w:sz w:val="26"/>
          <w:szCs w:val="26"/>
        </w:rPr>
        <w:t>а</w:t>
      </w:r>
      <w:r w:rsidRPr="001961C0">
        <w:rPr>
          <w:sz w:val="26"/>
          <w:szCs w:val="26"/>
        </w:rPr>
        <w:t xml:space="preserve"> площадью </w:t>
      </w:r>
      <w:r w:rsidR="00ED31C0" w:rsidRPr="001961C0">
        <w:rPr>
          <w:sz w:val="26"/>
          <w:szCs w:val="26"/>
        </w:rPr>
        <w:t>434,3</w:t>
      </w:r>
      <w:r w:rsidRPr="001961C0">
        <w:rPr>
          <w:sz w:val="26"/>
          <w:szCs w:val="26"/>
        </w:rPr>
        <w:t xml:space="preserve"> кв.</w:t>
      </w:r>
      <w:r w:rsidR="00F33E62" w:rsidRPr="001961C0">
        <w:rPr>
          <w:sz w:val="26"/>
          <w:szCs w:val="26"/>
        </w:rPr>
        <w:t xml:space="preserve"> </w:t>
      </w:r>
      <w:r w:rsidR="002C730E" w:rsidRPr="001961C0">
        <w:rPr>
          <w:sz w:val="26"/>
          <w:szCs w:val="26"/>
        </w:rPr>
        <w:t>м.</w:t>
      </w:r>
      <w:r w:rsidR="00C26375">
        <w:rPr>
          <w:sz w:val="26"/>
          <w:szCs w:val="26"/>
        </w:rPr>
        <w:t xml:space="preserve">, что выше показателя аналогичного периода прошлого года </w:t>
      </w:r>
      <w:r w:rsidR="00EF5FC8">
        <w:rPr>
          <w:sz w:val="26"/>
          <w:szCs w:val="26"/>
        </w:rPr>
        <w:t>на 44,8% (2014 год – 15 063 тыс.кв.м) и 34,5% (2014 год – 322,9 тыс.кв.м) соответственно.</w:t>
      </w:r>
    </w:p>
    <w:p w:rsidR="00D47070" w:rsidRPr="008536FF" w:rsidRDefault="00D47070" w:rsidP="00623DE1">
      <w:pPr>
        <w:ind w:firstLine="851"/>
        <w:jc w:val="center"/>
        <w:rPr>
          <w:b/>
          <w:i/>
          <w:sz w:val="26"/>
          <w:szCs w:val="26"/>
        </w:rPr>
      </w:pPr>
    </w:p>
    <w:p w:rsidR="008219AC" w:rsidRPr="008536FF" w:rsidRDefault="008219AC" w:rsidP="00623DE1">
      <w:pPr>
        <w:ind w:firstLine="851"/>
        <w:jc w:val="center"/>
        <w:rPr>
          <w:b/>
          <w:i/>
          <w:sz w:val="26"/>
          <w:szCs w:val="26"/>
        </w:rPr>
      </w:pPr>
    </w:p>
    <w:p w:rsidR="008219AC" w:rsidRPr="008536FF" w:rsidRDefault="008219AC" w:rsidP="00623DE1">
      <w:pPr>
        <w:ind w:firstLine="851"/>
        <w:jc w:val="center"/>
        <w:rPr>
          <w:b/>
          <w:i/>
          <w:sz w:val="26"/>
          <w:szCs w:val="26"/>
        </w:rPr>
      </w:pPr>
    </w:p>
    <w:p w:rsidR="005D5ED7" w:rsidRPr="008536FF" w:rsidRDefault="005D5ED7" w:rsidP="005B2F22">
      <w:pPr>
        <w:pStyle w:val="15"/>
        <w:outlineLvl w:val="0"/>
      </w:pPr>
      <w:bookmarkStart w:id="12" w:name="_Toc417886931"/>
      <w:bookmarkStart w:id="13" w:name="_Toc447112258"/>
      <w:r w:rsidRPr="008536FF">
        <w:t>ЖИЛИЩНО – КОММУНАЛЬНОЕ ХОЗЯЙСТВО</w:t>
      </w:r>
      <w:bookmarkEnd w:id="12"/>
      <w:bookmarkEnd w:id="13"/>
    </w:p>
    <w:p w:rsidR="005D5ED7" w:rsidRPr="008536FF" w:rsidRDefault="005D5ED7" w:rsidP="005D5ED7">
      <w:pPr>
        <w:jc w:val="both"/>
        <w:rPr>
          <w:sz w:val="26"/>
          <w:szCs w:val="26"/>
        </w:rPr>
      </w:pPr>
    </w:p>
    <w:p w:rsidR="007801C9" w:rsidRPr="008536FF" w:rsidRDefault="007801C9" w:rsidP="007801C9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Жилищно-коммунальное хозяйство города Когалыма представляет собой многоотраслевой комплекс, основными задачами которого является жизнеобеспечение населения, формирование эффективной, конкурентно-способной системы хозяйствования, обеспечивающей качество предоставляемых жилищно-коммунальных услуг.</w:t>
      </w:r>
    </w:p>
    <w:p w:rsidR="007801C9" w:rsidRDefault="007801C9" w:rsidP="007801C9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Комплекс жилищно-коммунального хозяйства города Когалыма направлен на содержание, техническое обслуживание и капитальный ремонт жилья; организацию тепло -, водо -, газо -, электроснабжения; содержание и капитальный ремонт дорог, благоустройство, оказание ритуальных услуг и т.д.</w:t>
      </w:r>
    </w:p>
    <w:p w:rsidR="00230B1F" w:rsidRPr="008536FF" w:rsidRDefault="00230B1F" w:rsidP="007801C9">
      <w:pPr>
        <w:ind w:firstLine="720"/>
        <w:jc w:val="both"/>
        <w:rPr>
          <w:sz w:val="26"/>
          <w:szCs w:val="26"/>
        </w:rPr>
      </w:pPr>
    </w:p>
    <w:p w:rsidR="007801C9" w:rsidRPr="008536FF" w:rsidRDefault="007801C9" w:rsidP="007801C9">
      <w:pPr>
        <w:pStyle w:val="2"/>
        <w:jc w:val="center"/>
        <w:rPr>
          <w:rStyle w:val="aff"/>
          <w:color w:val="auto"/>
        </w:rPr>
      </w:pPr>
      <w:bookmarkStart w:id="14" w:name="_Toc417886932"/>
      <w:bookmarkStart w:id="15" w:name="_Toc447112259"/>
      <w:r w:rsidRPr="008536FF">
        <w:rPr>
          <w:rStyle w:val="aff"/>
          <w:color w:val="auto"/>
        </w:rPr>
        <w:t>Жилищный фонд</w:t>
      </w:r>
      <w:bookmarkEnd w:id="14"/>
      <w:bookmarkEnd w:id="15"/>
    </w:p>
    <w:p w:rsidR="007801C9" w:rsidRPr="008536FF" w:rsidRDefault="007801C9" w:rsidP="007801C9">
      <w:pPr>
        <w:ind w:firstLine="720"/>
        <w:jc w:val="both"/>
        <w:rPr>
          <w:sz w:val="26"/>
          <w:szCs w:val="26"/>
        </w:rPr>
      </w:pPr>
    </w:p>
    <w:p w:rsidR="001961C0" w:rsidRPr="006B13BF" w:rsidRDefault="001961C0" w:rsidP="001961C0">
      <w:pPr>
        <w:ind w:firstLine="720"/>
        <w:jc w:val="both"/>
        <w:rPr>
          <w:sz w:val="26"/>
          <w:szCs w:val="26"/>
        </w:rPr>
      </w:pPr>
      <w:r w:rsidRPr="006B13BF">
        <w:rPr>
          <w:sz w:val="26"/>
          <w:szCs w:val="26"/>
        </w:rPr>
        <w:t>По состоянию на 1 января 2016 года жилищный фонд города Когалыма составляет 1 037,763 тыс. кв. м, обеспеченность жильем в среднем на 1 жителя составляет 16,5 кв. м. Доля благоустроенного жилищного фонда составляет около 100%.</w:t>
      </w:r>
    </w:p>
    <w:p w:rsidR="001961C0" w:rsidRPr="006B13BF" w:rsidRDefault="001961C0" w:rsidP="001961C0">
      <w:pPr>
        <w:shd w:val="clear" w:color="auto" w:fill="FFFFFF"/>
        <w:ind w:firstLine="720"/>
        <w:jc w:val="both"/>
        <w:rPr>
          <w:sz w:val="26"/>
          <w:szCs w:val="26"/>
        </w:rPr>
      </w:pPr>
      <w:r w:rsidRPr="006B13BF">
        <w:rPr>
          <w:sz w:val="26"/>
          <w:szCs w:val="26"/>
        </w:rPr>
        <w:t>Доля ветхого жилья, признанного непригодным для проживания граждан, по состоянию на 1 января 2016 года составляет 57,8 тыс. кв. м. (176 жилых домов), из ни</w:t>
      </w:r>
      <w:r w:rsidR="00B040FB">
        <w:rPr>
          <w:sz w:val="26"/>
          <w:szCs w:val="26"/>
        </w:rPr>
        <w:t>х 29,4 тыс. кв. м (59 жилых домов</w:t>
      </w:r>
      <w:r w:rsidRPr="006B13BF">
        <w:rPr>
          <w:sz w:val="26"/>
          <w:szCs w:val="26"/>
        </w:rPr>
        <w:t xml:space="preserve">) признаны аварийными. За 2015 год расселены и отключены от электро-, тепло-, водоснабжения и водоотведения 15 жилых домов, общей площадью 5,23 </w:t>
      </w:r>
      <w:r w:rsidR="006B13BF" w:rsidRPr="006B13BF">
        <w:rPr>
          <w:sz w:val="26"/>
          <w:szCs w:val="26"/>
        </w:rPr>
        <w:t>тыс. кв. м.</w:t>
      </w:r>
    </w:p>
    <w:p w:rsidR="001961C0" w:rsidRPr="006B13BF" w:rsidRDefault="001961C0" w:rsidP="001961C0">
      <w:pPr>
        <w:shd w:val="clear" w:color="auto" w:fill="FFFFFF"/>
        <w:ind w:firstLine="720"/>
        <w:jc w:val="both"/>
        <w:rPr>
          <w:sz w:val="26"/>
          <w:szCs w:val="26"/>
        </w:rPr>
      </w:pPr>
      <w:r w:rsidRPr="006B13BF">
        <w:rPr>
          <w:sz w:val="26"/>
          <w:szCs w:val="26"/>
        </w:rPr>
        <w:t xml:space="preserve">В жилищно-коммунальном комплексе (далее – ЖКХ) города действуют 29 предприятий, из них 26 частной формы собственности. В городе функционируют       4 товарищества собственников жилья (9 многоквартирных домов), и 13 управляющих компаний частной формы собственности. </w:t>
      </w:r>
    </w:p>
    <w:p w:rsidR="001961C0" w:rsidRPr="006B13BF" w:rsidRDefault="001961C0" w:rsidP="001961C0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6B13BF">
        <w:rPr>
          <w:sz w:val="26"/>
          <w:szCs w:val="26"/>
        </w:rPr>
        <w:t xml:space="preserve">В 2015 году управляющими организациями подготовлены планы работ по текущему ремонту общего имущества многоквартирных домов (далее – МКД) на общую сумму 47,9 млн. рублей. За 2015 год выполнены работы на сумму 46,9 млн. рублей, экономия денежных средств по текущему ремонту жилищного фонда сложилась в результате заключения подрядных договоров на выполнение работ по более низкой цене, чем было запланировано. Экономия будет использована в 2016 году на нужды текущего ремонта жилищного фонда. </w:t>
      </w:r>
    </w:p>
    <w:p w:rsidR="001961C0" w:rsidRPr="006B13BF" w:rsidRDefault="001961C0" w:rsidP="001961C0">
      <w:pPr>
        <w:widowControl w:val="0"/>
        <w:autoSpaceDE w:val="0"/>
        <w:autoSpaceDN w:val="0"/>
        <w:adjustRightInd w:val="0"/>
        <w:ind w:firstLine="708"/>
        <w:jc w:val="both"/>
        <w:rPr>
          <w:spacing w:val="1"/>
          <w:sz w:val="26"/>
          <w:szCs w:val="26"/>
        </w:rPr>
      </w:pPr>
      <w:r w:rsidRPr="006B13BF">
        <w:rPr>
          <w:sz w:val="26"/>
          <w:szCs w:val="26"/>
        </w:rPr>
        <w:t xml:space="preserve">Для удобства обслуживания населения функционирует расчетно-информационный центр, обеспечивающий выполнение комплекса работ по сбору и обработке платежей за коммунальные услуги. Также прием платежей от населения за </w:t>
      </w:r>
      <w:r w:rsidRPr="006B13BF">
        <w:rPr>
          <w:sz w:val="26"/>
          <w:szCs w:val="26"/>
        </w:rPr>
        <w:lastRenderedPageBreak/>
        <w:t xml:space="preserve">жилищно-коммунальные услуги (далее – ЖКУ) осуществляется через банки. Населению города предоставлены условия для оплаты за ЖКУ по приборам учета. </w:t>
      </w:r>
    </w:p>
    <w:p w:rsidR="001961C0" w:rsidRPr="006B13BF" w:rsidRDefault="001961C0" w:rsidP="001961C0">
      <w:pPr>
        <w:widowControl w:val="0"/>
        <w:ind w:firstLine="709"/>
        <w:jc w:val="both"/>
        <w:rPr>
          <w:bCs/>
          <w:sz w:val="26"/>
          <w:szCs w:val="26"/>
        </w:rPr>
      </w:pPr>
      <w:r w:rsidRPr="006B13BF">
        <w:rPr>
          <w:sz w:val="26"/>
          <w:szCs w:val="26"/>
        </w:rPr>
        <w:t xml:space="preserve">Основными параметрами жизнеобеспечения, определяющими уровень жизни населения </w:t>
      </w:r>
      <w:r w:rsidRPr="006B13BF">
        <w:rPr>
          <w:bCs/>
          <w:sz w:val="26"/>
          <w:szCs w:val="26"/>
        </w:rPr>
        <w:t>в городе, является предоставление бесперебойного и качественного водоснабжения, водоотведения, теплоснабжения.</w:t>
      </w:r>
    </w:p>
    <w:p w:rsidR="001961C0" w:rsidRPr="00B80DDC" w:rsidRDefault="001961C0" w:rsidP="001961C0">
      <w:bookmarkStart w:id="16" w:name="_Toc417886933"/>
    </w:p>
    <w:p w:rsidR="001961C0" w:rsidRPr="008536FF" w:rsidRDefault="001961C0" w:rsidP="001961C0">
      <w:pPr>
        <w:pStyle w:val="2"/>
        <w:jc w:val="center"/>
        <w:rPr>
          <w:rStyle w:val="aff"/>
          <w:color w:val="auto"/>
        </w:rPr>
      </w:pPr>
      <w:bookmarkStart w:id="17" w:name="_Toc447112260"/>
      <w:r w:rsidRPr="008536FF">
        <w:rPr>
          <w:rStyle w:val="aff"/>
          <w:color w:val="auto"/>
        </w:rPr>
        <w:t>Водоснабжение</w:t>
      </w:r>
      <w:bookmarkEnd w:id="16"/>
      <w:bookmarkEnd w:id="17"/>
    </w:p>
    <w:p w:rsidR="001961C0" w:rsidRPr="00783B46" w:rsidRDefault="001961C0" w:rsidP="001961C0">
      <w:pPr>
        <w:ind w:firstLine="720"/>
        <w:jc w:val="both"/>
        <w:rPr>
          <w:sz w:val="26"/>
          <w:szCs w:val="26"/>
        </w:rPr>
      </w:pPr>
    </w:p>
    <w:p w:rsidR="001961C0" w:rsidRPr="00783B46" w:rsidRDefault="001961C0" w:rsidP="001961C0">
      <w:pPr>
        <w:ind w:firstLine="720"/>
        <w:jc w:val="both"/>
        <w:rPr>
          <w:sz w:val="26"/>
          <w:szCs w:val="26"/>
        </w:rPr>
      </w:pPr>
      <w:r w:rsidRPr="00783B46">
        <w:rPr>
          <w:sz w:val="26"/>
          <w:szCs w:val="26"/>
        </w:rPr>
        <w:t xml:space="preserve">Источниками водоснабжения города служат два водозабора из подземных источников, водоочистные сооружения производительностью 60 000 куб. м. в сутки, а также 128,1 км сетей водоснабжения. </w:t>
      </w:r>
    </w:p>
    <w:p w:rsidR="001961C0" w:rsidRPr="00783B46" w:rsidRDefault="001961C0" w:rsidP="001961C0">
      <w:pPr>
        <w:ind w:firstLine="720"/>
        <w:jc w:val="both"/>
        <w:rPr>
          <w:sz w:val="26"/>
          <w:szCs w:val="26"/>
        </w:rPr>
      </w:pPr>
      <w:r w:rsidRPr="00783B46">
        <w:rPr>
          <w:sz w:val="26"/>
          <w:szCs w:val="26"/>
        </w:rPr>
        <w:t>Охват населения централизованной услугой водоснабжения составляет 100%.</w:t>
      </w:r>
    </w:p>
    <w:p w:rsidR="001961C0" w:rsidRPr="00783B46" w:rsidRDefault="001961C0" w:rsidP="001961C0">
      <w:pPr>
        <w:ind w:firstLine="720"/>
        <w:jc w:val="both"/>
        <w:rPr>
          <w:sz w:val="26"/>
          <w:szCs w:val="26"/>
        </w:rPr>
      </w:pPr>
      <w:r w:rsidRPr="00783B46">
        <w:rPr>
          <w:sz w:val="26"/>
          <w:szCs w:val="26"/>
        </w:rPr>
        <w:t>Централизованное водоотведение сточных вод осуществляется тремя канализационными очистными сооружениями, общей производительностью 19 800 куб.</w:t>
      </w:r>
      <w:r w:rsidR="00783B46" w:rsidRPr="00783B46">
        <w:rPr>
          <w:sz w:val="26"/>
          <w:szCs w:val="26"/>
        </w:rPr>
        <w:t xml:space="preserve"> </w:t>
      </w:r>
      <w:r w:rsidRPr="00783B46">
        <w:rPr>
          <w:sz w:val="26"/>
          <w:szCs w:val="26"/>
        </w:rPr>
        <w:t xml:space="preserve">м. в час и канализационными </w:t>
      </w:r>
      <w:r w:rsidR="00783B46" w:rsidRPr="00783B46">
        <w:rPr>
          <w:sz w:val="26"/>
          <w:szCs w:val="26"/>
        </w:rPr>
        <w:t>сетями протяженностью 106,0 км.</w:t>
      </w:r>
    </w:p>
    <w:p w:rsidR="001961C0" w:rsidRPr="00783B46" w:rsidRDefault="001961C0" w:rsidP="001961C0">
      <w:pPr>
        <w:shd w:val="clear" w:color="auto" w:fill="FFFFFF"/>
        <w:ind w:firstLine="720"/>
        <w:jc w:val="both"/>
        <w:rPr>
          <w:sz w:val="26"/>
          <w:szCs w:val="26"/>
        </w:rPr>
      </w:pPr>
      <w:r w:rsidRPr="00783B46">
        <w:rPr>
          <w:sz w:val="26"/>
          <w:szCs w:val="26"/>
        </w:rPr>
        <w:t>Услуги по водоснабжению и водоотведению оказывает общество с ограниченной ответственностью «Горводоканал» (далее – ООО «Горводоканал») в соответствии с концессионным соглашением в отношении имущественного комплекса «Система водоснабжения и водоотведения города Когалыма» на период до 31 декабря 2023 года.</w:t>
      </w:r>
    </w:p>
    <w:p w:rsidR="001961C0" w:rsidRPr="00783B46" w:rsidRDefault="001961C0" w:rsidP="001961C0">
      <w:pPr>
        <w:shd w:val="clear" w:color="auto" w:fill="FFFFFF"/>
        <w:ind w:firstLine="720"/>
        <w:jc w:val="both"/>
        <w:rPr>
          <w:sz w:val="26"/>
          <w:szCs w:val="26"/>
        </w:rPr>
      </w:pPr>
      <w:r w:rsidRPr="00783B46">
        <w:rPr>
          <w:sz w:val="26"/>
          <w:szCs w:val="26"/>
        </w:rPr>
        <w:t>В 2015 году реализовано потребителям 3 623,9 тыс. куб. м. воды на сумму 120,6 млн. рублей, выполнена очистка 3 242,7 тыс. куб. м. сточных вод на сумму 131,7 млн. рублей.</w:t>
      </w:r>
    </w:p>
    <w:p w:rsidR="001961C0" w:rsidRPr="00783B46" w:rsidRDefault="001961C0" w:rsidP="001961C0">
      <w:pPr>
        <w:ind w:firstLine="720"/>
        <w:jc w:val="both"/>
        <w:rPr>
          <w:sz w:val="26"/>
          <w:szCs w:val="26"/>
        </w:rPr>
      </w:pPr>
      <w:r w:rsidRPr="00783B46">
        <w:rPr>
          <w:sz w:val="26"/>
          <w:szCs w:val="26"/>
        </w:rPr>
        <w:t>Аварии и технологические нарушения, повлекшие длительное отключение отсутствовали.</w:t>
      </w:r>
    </w:p>
    <w:p w:rsidR="001961C0" w:rsidRPr="00783B46" w:rsidRDefault="001961C0" w:rsidP="001961C0">
      <w:pPr>
        <w:shd w:val="clear" w:color="auto" w:fill="FFFFFF"/>
        <w:ind w:firstLine="720"/>
        <w:jc w:val="both"/>
        <w:rPr>
          <w:sz w:val="26"/>
          <w:szCs w:val="26"/>
        </w:rPr>
      </w:pPr>
      <w:r w:rsidRPr="00783B46">
        <w:rPr>
          <w:sz w:val="26"/>
          <w:szCs w:val="26"/>
        </w:rPr>
        <w:t>В 2015 году ООО «Горводоканал» продолжило реализацию мероприятий инвестиционной программы по реконструкции, модернизации и развитию систем водоснабжения и водоотведения города Когалыма на 2010 – 2020 годы.</w:t>
      </w:r>
    </w:p>
    <w:p w:rsidR="001961C0" w:rsidRPr="00783B46" w:rsidRDefault="001961C0" w:rsidP="001961C0">
      <w:pPr>
        <w:shd w:val="clear" w:color="auto" w:fill="FFFFFF"/>
        <w:ind w:firstLine="720"/>
        <w:jc w:val="both"/>
        <w:rPr>
          <w:sz w:val="26"/>
          <w:szCs w:val="26"/>
        </w:rPr>
      </w:pPr>
      <w:r w:rsidRPr="00783B46">
        <w:rPr>
          <w:sz w:val="26"/>
          <w:szCs w:val="26"/>
        </w:rPr>
        <w:t xml:space="preserve">В рамках реализации мероприятий инвестиционной программы                      ООО «Горводоканал» была осуществлена реконструкция 700 м внутриквартальных сетей водоснабжения 4, 11 микрорайонов на общую сумму 3 900,0 </w:t>
      </w:r>
      <w:r w:rsidR="007D6851">
        <w:rPr>
          <w:sz w:val="26"/>
          <w:szCs w:val="26"/>
        </w:rPr>
        <w:t>тыс</w:t>
      </w:r>
      <w:r w:rsidRPr="00783B46">
        <w:rPr>
          <w:sz w:val="26"/>
          <w:szCs w:val="26"/>
        </w:rPr>
        <w:t>. рублей. Приобретены материалы на общую сумму 160,0 тыс. рублей для строительства здания решеток и песколовок.</w:t>
      </w:r>
    </w:p>
    <w:p w:rsidR="001961C0" w:rsidRPr="008536FF" w:rsidRDefault="001961C0" w:rsidP="001961C0">
      <w:pPr>
        <w:shd w:val="clear" w:color="auto" w:fill="FFFFFF"/>
        <w:ind w:firstLine="720"/>
        <w:jc w:val="both"/>
        <w:rPr>
          <w:sz w:val="26"/>
          <w:szCs w:val="26"/>
        </w:rPr>
      </w:pPr>
    </w:p>
    <w:p w:rsidR="001961C0" w:rsidRPr="008536FF" w:rsidRDefault="001961C0" w:rsidP="001961C0">
      <w:pPr>
        <w:pStyle w:val="2"/>
        <w:jc w:val="center"/>
        <w:rPr>
          <w:rStyle w:val="aff"/>
          <w:color w:val="auto"/>
        </w:rPr>
      </w:pPr>
      <w:bookmarkStart w:id="18" w:name="_Toc417886934"/>
      <w:bookmarkStart w:id="19" w:name="_Toc447112261"/>
      <w:r w:rsidRPr="008536FF">
        <w:rPr>
          <w:rStyle w:val="aff"/>
          <w:color w:val="auto"/>
        </w:rPr>
        <w:t>Теплоснабжение</w:t>
      </w:r>
      <w:bookmarkEnd w:id="18"/>
      <w:bookmarkEnd w:id="19"/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</w:p>
    <w:p w:rsidR="001961C0" w:rsidRPr="00C04C71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Система теплоснабжения города представляет собой 11 котельных (из них 2 производственные </w:t>
      </w:r>
      <w:r w:rsidRPr="00C04C71">
        <w:rPr>
          <w:sz w:val="26"/>
          <w:szCs w:val="26"/>
        </w:rPr>
        <w:t>ООО «Горводоканал») общей мощностью 477 Гкал в час, 3 центральных тепловых пункта и 84,6</w:t>
      </w:r>
      <w:r w:rsidRPr="00C04C71">
        <w:rPr>
          <w:bCs/>
          <w:sz w:val="26"/>
          <w:szCs w:val="26"/>
        </w:rPr>
        <w:t xml:space="preserve"> км</w:t>
      </w:r>
      <w:r w:rsidRPr="00C04C71">
        <w:rPr>
          <w:sz w:val="26"/>
          <w:szCs w:val="26"/>
        </w:rPr>
        <w:t xml:space="preserve"> тепловых сетей в двухтрубном исполнении.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C04C71">
        <w:rPr>
          <w:sz w:val="26"/>
          <w:szCs w:val="26"/>
        </w:rPr>
        <w:t>Все котельные оборудованы узлами учета воды, газа, электро-и теплоэнергии. Автоматизация процессов сбора, обработки и передачи, полученных</w:t>
      </w:r>
      <w:r w:rsidRPr="008536FF">
        <w:rPr>
          <w:sz w:val="26"/>
          <w:szCs w:val="26"/>
        </w:rPr>
        <w:t xml:space="preserve"> приборами учета данных, способствует решению вопроса экономии энергоресурсов. 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Удельный вес площади жилищного фонда, оборудованного центральным теплоснабжением - 100%, горячим водоснабжением – 99,9%.</w:t>
      </w:r>
    </w:p>
    <w:p w:rsidR="001961C0" w:rsidRPr="00C04C71" w:rsidRDefault="001961C0" w:rsidP="001961C0">
      <w:pPr>
        <w:ind w:firstLine="720"/>
        <w:jc w:val="both"/>
        <w:rPr>
          <w:sz w:val="26"/>
          <w:szCs w:val="26"/>
        </w:rPr>
      </w:pPr>
      <w:r w:rsidRPr="00C04C71">
        <w:rPr>
          <w:sz w:val="26"/>
          <w:szCs w:val="26"/>
        </w:rPr>
        <w:t xml:space="preserve">Особое внимание уделяется реконструкции тепловых сетей города, так как уровень их износа составляет более 40%. Все магистрали города заменены на трубы в пенополиуретановой изоляции. Реконструкция внутриквартальных сетей происходит с децентрализацией горячего водоснабжения и установкой автоматизированных </w:t>
      </w:r>
      <w:r w:rsidRPr="00C04C71">
        <w:rPr>
          <w:sz w:val="26"/>
          <w:szCs w:val="26"/>
        </w:rPr>
        <w:lastRenderedPageBreak/>
        <w:t>индивидуальных тепловых пунктов. За 2015 год в жилых домах установлено 272 автоматизированных индивидуальных тепловых пункта (далее – АИТП), на 1 января 2015 года - 262 АИТП.</w:t>
      </w:r>
    </w:p>
    <w:p w:rsidR="001961C0" w:rsidRPr="00C04C71" w:rsidRDefault="001961C0" w:rsidP="001961C0">
      <w:pPr>
        <w:shd w:val="clear" w:color="auto" w:fill="FFFFFF"/>
        <w:ind w:firstLine="720"/>
        <w:jc w:val="both"/>
        <w:rPr>
          <w:sz w:val="26"/>
          <w:szCs w:val="26"/>
        </w:rPr>
      </w:pPr>
      <w:r w:rsidRPr="00C04C71">
        <w:rPr>
          <w:sz w:val="26"/>
          <w:szCs w:val="26"/>
        </w:rPr>
        <w:t xml:space="preserve">Услуги по теплоснабжению города Когалыма в основном оказывает общество с ограниченной ответственностью «КонцессКом» (далее – ООО «КонцессКом», ООО «Городские Теплосети») в соответствии с концессионным соглашением в отношении имущественного комплекса «Система теплоснабжения города Когалыма» на период до 31 декабря 2023 года. </w:t>
      </w:r>
    </w:p>
    <w:p w:rsidR="001961C0" w:rsidRPr="00C04C71" w:rsidRDefault="001961C0" w:rsidP="001961C0">
      <w:pPr>
        <w:shd w:val="clear" w:color="auto" w:fill="FFFFFF"/>
        <w:ind w:firstLine="720"/>
        <w:jc w:val="both"/>
        <w:rPr>
          <w:sz w:val="26"/>
          <w:szCs w:val="26"/>
        </w:rPr>
      </w:pPr>
      <w:r w:rsidRPr="00C04C71">
        <w:rPr>
          <w:sz w:val="26"/>
          <w:szCs w:val="26"/>
        </w:rPr>
        <w:t>Объем реализации тепловой энергии за 2015 год составил – 444 570 Гкал, что на 10 604 Гкал ниже плановой.</w:t>
      </w:r>
    </w:p>
    <w:p w:rsidR="001961C0" w:rsidRPr="00C04C71" w:rsidRDefault="001961C0" w:rsidP="001961C0">
      <w:pPr>
        <w:shd w:val="clear" w:color="auto" w:fill="FFFFFF"/>
        <w:ind w:firstLine="720"/>
        <w:jc w:val="both"/>
        <w:rPr>
          <w:sz w:val="26"/>
          <w:szCs w:val="26"/>
        </w:rPr>
      </w:pPr>
      <w:r w:rsidRPr="00C04C71">
        <w:rPr>
          <w:sz w:val="26"/>
          <w:szCs w:val="26"/>
        </w:rPr>
        <w:t>За счет собственных средств ООО «КонцессКом» в рамках выполнения производственной программы вед</w:t>
      </w:r>
      <w:r w:rsidR="00C04C71" w:rsidRPr="00C04C71">
        <w:rPr>
          <w:sz w:val="26"/>
          <w:szCs w:val="26"/>
        </w:rPr>
        <w:t>ет</w:t>
      </w:r>
      <w:r w:rsidRPr="00C04C71">
        <w:rPr>
          <w:sz w:val="26"/>
          <w:szCs w:val="26"/>
        </w:rPr>
        <w:t xml:space="preserve"> работы по капитальному ремонту котлов и котельного оборудования. В 2015 году выполнен ремонт шести котлов на сумму 5 897,4 тыс. рублей.</w:t>
      </w:r>
    </w:p>
    <w:p w:rsidR="001961C0" w:rsidRPr="00C04C71" w:rsidRDefault="001961C0" w:rsidP="001961C0">
      <w:pPr>
        <w:shd w:val="clear" w:color="auto" w:fill="FFFFFF"/>
        <w:ind w:firstLine="720"/>
        <w:jc w:val="both"/>
        <w:rPr>
          <w:sz w:val="26"/>
          <w:szCs w:val="26"/>
        </w:rPr>
      </w:pPr>
      <w:r w:rsidRPr="00C04C71">
        <w:rPr>
          <w:sz w:val="26"/>
          <w:szCs w:val="26"/>
        </w:rPr>
        <w:t xml:space="preserve">В феврале 2015 года проведено энергообследование объектов теплоснабжения ООО «КонцессКом», составлен технический отчет по инструментальному обследованию объектов, разработан энергопаспорт и программа по энергосбережению и повышению энергетической эффективности предприятия на 2015-2017 годы. </w:t>
      </w:r>
    </w:p>
    <w:p w:rsidR="001961C0" w:rsidRPr="00C04C71" w:rsidRDefault="001961C0" w:rsidP="001961C0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C04C71">
        <w:rPr>
          <w:sz w:val="26"/>
          <w:szCs w:val="26"/>
        </w:rPr>
        <w:t xml:space="preserve">В рамках программы </w:t>
      </w:r>
      <w:r w:rsidRPr="00C04C71">
        <w:rPr>
          <w:iCs/>
          <w:sz w:val="26"/>
          <w:szCs w:val="26"/>
        </w:rPr>
        <w:t>энергосбережения и повышения энергоэффективности</w:t>
      </w:r>
      <w:r w:rsidRPr="00C04C71">
        <w:rPr>
          <w:sz w:val="26"/>
          <w:szCs w:val="26"/>
        </w:rPr>
        <w:t xml:space="preserve"> на 2015 год за счет собственных средств предприятия было запланировано мероприятий на общую сумму 18 353,52 тыс. рублей.</w:t>
      </w:r>
    </w:p>
    <w:p w:rsidR="001961C0" w:rsidRPr="00C04C71" w:rsidRDefault="001961C0" w:rsidP="001961C0">
      <w:pPr>
        <w:shd w:val="clear" w:color="auto" w:fill="FFFFFF"/>
        <w:tabs>
          <w:tab w:val="left" w:pos="284"/>
          <w:tab w:val="left" w:pos="851"/>
        </w:tabs>
        <w:ind w:firstLine="709"/>
        <w:jc w:val="both"/>
        <w:rPr>
          <w:iCs/>
          <w:sz w:val="26"/>
          <w:szCs w:val="26"/>
        </w:rPr>
      </w:pPr>
      <w:r w:rsidRPr="00C04C71">
        <w:rPr>
          <w:iCs/>
          <w:sz w:val="26"/>
          <w:szCs w:val="26"/>
        </w:rPr>
        <w:t>По состоянию на 01.01.2016 год за счет собственных средств предприятия, выполнены мероприятия на общую на сумму 18 856,0 тыс. рублей, в том числе:</w:t>
      </w:r>
    </w:p>
    <w:p w:rsidR="001961C0" w:rsidRPr="00C04C71" w:rsidRDefault="001961C0" w:rsidP="001961C0">
      <w:pPr>
        <w:pStyle w:val="ad"/>
        <w:numPr>
          <w:ilvl w:val="0"/>
          <w:numId w:val="23"/>
        </w:numPr>
        <w:tabs>
          <w:tab w:val="left" w:pos="993"/>
        </w:tabs>
        <w:spacing w:after="0"/>
        <w:ind w:left="0" w:firstLine="709"/>
        <w:jc w:val="both"/>
        <w:rPr>
          <w:sz w:val="26"/>
          <w:szCs w:val="26"/>
        </w:rPr>
      </w:pPr>
      <w:r w:rsidRPr="00C04C71">
        <w:rPr>
          <w:iCs/>
          <w:sz w:val="26"/>
          <w:szCs w:val="26"/>
        </w:rPr>
        <w:t>р</w:t>
      </w:r>
      <w:r w:rsidRPr="00C04C71">
        <w:rPr>
          <w:sz w:val="26"/>
          <w:szCs w:val="26"/>
        </w:rPr>
        <w:t>емонт фасада здания котельной КВГМ-50 с применением фасадных кассет КФ-2;</w:t>
      </w:r>
    </w:p>
    <w:p w:rsidR="001961C0" w:rsidRPr="00C04C71" w:rsidRDefault="001961C0" w:rsidP="001961C0">
      <w:pPr>
        <w:pStyle w:val="ad"/>
        <w:numPr>
          <w:ilvl w:val="0"/>
          <w:numId w:val="23"/>
        </w:numPr>
        <w:tabs>
          <w:tab w:val="left" w:pos="993"/>
        </w:tabs>
        <w:spacing w:after="0"/>
        <w:ind w:left="0" w:firstLine="709"/>
        <w:jc w:val="both"/>
        <w:rPr>
          <w:sz w:val="26"/>
          <w:szCs w:val="26"/>
        </w:rPr>
      </w:pPr>
      <w:r w:rsidRPr="00C04C71">
        <w:rPr>
          <w:sz w:val="26"/>
          <w:szCs w:val="26"/>
        </w:rPr>
        <w:t>режимно-наладочные испытания;</w:t>
      </w:r>
    </w:p>
    <w:p w:rsidR="001961C0" w:rsidRPr="00C04C71" w:rsidRDefault="001961C0" w:rsidP="001961C0">
      <w:pPr>
        <w:pStyle w:val="ad"/>
        <w:numPr>
          <w:ilvl w:val="0"/>
          <w:numId w:val="23"/>
        </w:numPr>
        <w:tabs>
          <w:tab w:val="left" w:pos="993"/>
        </w:tabs>
        <w:spacing w:after="0"/>
        <w:ind w:left="0" w:firstLine="709"/>
        <w:jc w:val="both"/>
        <w:rPr>
          <w:sz w:val="26"/>
          <w:szCs w:val="26"/>
        </w:rPr>
      </w:pPr>
      <w:r w:rsidRPr="00C04C71">
        <w:rPr>
          <w:sz w:val="26"/>
          <w:szCs w:val="26"/>
        </w:rPr>
        <w:t>капитальный ремонт тепловых сетей;</w:t>
      </w:r>
    </w:p>
    <w:p w:rsidR="001961C0" w:rsidRPr="00C04C71" w:rsidRDefault="001961C0" w:rsidP="001961C0">
      <w:pPr>
        <w:numPr>
          <w:ilvl w:val="0"/>
          <w:numId w:val="24"/>
        </w:numPr>
        <w:shd w:val="clear" w:color="auto" w:fill="FFFFFF"/>
        <w:tabs>
          <w:tab w:val="left" w:pos="284"/>
          <w:tab w:val="left" w:pos="851"/>
          <w:tab w:val="left" w:pos="993"/>
        </w:tabs>
        <w:ind w:left="0" w:firstLine="709"/>
        <w:jc w:val="both"/>
        <w:rPr>
          <w:iCs/>
          <w:sz w:val="26"/>
          <w:szCs w:val="26"/>
        </w:rPr>
      </w:pPr>
      <w:r w:rsidRPr="00C04C71">
        <w:rPr>
          <w:iCs/>
          <w:sz w:val="26"/>
          <w:szCs w:val="26"/>
        </w:rPr>
        <w:t xml:space="preserve"> </w:t>
      </w:r>
      <w:r w:rsidRPr="00C04C71">
        <w:rPr>
          <w:sz w:val="26"/>
          <w:szCs w:val="26"/>
        </w:rPr>
        <w:t>модернизация системы учета электроэнергии с внедрением автоматизированного контроля (АСКУЭ);</w:t>
      </w:r>
    </w:p>
    <w:p w:rsidR="001961C0" w:rsidRPr="00C04C71" w:rsidRDefault="001961C0" w:rsidP="001961C0">
      <w:pPr>
        <w:numPr>
          <w:ilvl w:val="0"/>
          <w:numId w:val="24"/>
        </w:numPr>
        <w:shd w:val="clear" w:color="auto" w:fill="FFFFFF"/>
        <w:tabs>
          <w:tab w:val="left" w:pos="284"/>
          <w:tab w:val="left" w:pos="851"/>
          <w:tab w:val="left" w:pos="993"/>
        </w:tabs>
        <w:ind w:left="0" w:firstLine="709"/>
        <w:jc w:val="both"/>
        <w:rPr>
          <w:iCs/>
          <w:sz w:val="26"/>
          <w:szCs w:val="26"/>
        </w:rPr>
      </w:pPr>
      <w:r w:rsidRPr="00C04C71">
        <w:rPr>
          <w:sz w:val="26"/>
          <w:szCs w:val="26"/>
        </w:rPr>
        <w:t xml:space="preserve"> установка частотных преобразователей на насосное оборудование котельной КСАТ, котельной </w:t>
      </w:r>
      <w:r w:rsidR="00C04C71" w:rsidRPr="00C04C71">
        <w:rPr>
          <w:sz w:val="26"/>
          <w:szCs w:val="26"/>
        </w:rPr>
        <w:t>«</w:t>
      </w:r>
      <w:r w:rsidRPr="00C04C71">
        <w:rPr>
          <w:sz w:val="26"/>
          <w:szCs w:val="26"/>
        </w:rPr>
        <w:t>Арочник</w:t>
      </w:r>
      <w:r w:rsidR="00C04C71" w:rsidRPr="00C04C71">
        <w:rPr>
          <w:sz w:val="26"/>
          <w:szCs w:val="26"/>
        </w:rPr>
        <w:t>»</w:t>
      </w:r>
      <w:r w:rsidRPr="00C04C71">
        <w:rPr>
          <w:sz w:val="26"/>
          <w:szCs w:val="26"/>
        </w:rPr>
        <w:t>.</w:t>
      </w:r>
    </w:p>
    <w:p w:rsidR="001961C0" w:rsidRPr="00C04C71" w:rsidRDefault="001961C0" w:rsidP="001961C0">
      <w:pPr>
        <w:shd w:val="clear" w:color="auto" w:fill="FFFFFF"/>
        <w:ind w:firstLine="709"/>
        <w:jc w:val="both"/>
        <w:rPr>
          <w:color w:val="C00000"/>
          <w:sz w:val="26"/>
          <w:szCs w:val="26"/>
        </w:rPr>
      </w:pPr>
      <w:r w:rsidRPr="00C04C71">
        <w:rPr>
          <w:sz w:val="26"/>
          <w:szCs w:val="26"/>
        </w:rPr>
        <w:t>В режиме постоянного мониторинга предприятие осуществляет контроль за использованием освещения; соблюдением правил эксплуатации и графиков работы электрооборудования, потреблением электроэнергии с целью</w:t>
      </w:r>
      <w:r w:rsidRPr="008536FF">
        <w:rPr>
          <w:sz w:val="26"/>
          <w:szCs w:val="26"/>
        </w:rPr>
        <w:t xml:space="preserve"> оценки эффективности от проводимых мероприятий и оперативного выявления нерационального расходования электроэнергии, потреблением тепловой энергии и расходом теплоносителя потребителями на основании договоров теплоснабжения и отчетов теплопотребления </w:t>
      </w:r>
      <w:r w:rsidR="00D269AD" w:rsidRPr="00D269AD">
        <w:rPr>
          <w:sz w:val="26"/>
          <w:szCs w:val="26"/>
        </w:rPr>
        <w:t>узлами учета тепловой энергии</w:t>
      </w:r>
      <w:r w:rsidRPr="00D269AD">
        <w:rPr>
          <w:sz w:val="26"/>
          <w:szCs w:val="26"/>
        </w:rPr>
        <w:t>.</w:t>
      </w:r>
    </w:p>
    <w:p w:rsidR="001961C0" w:rsidRPr="008536FF" w:rsidRDefault="001961C0" w:rsidP="001961C0">
      <w:pPr>
        <w:shd w:val="clear" w:color="auto" w:fill="FFFFFF"/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В 2015 году ООО «КонцессКом» продолжает реализацию мероприятий инвестиционной программы по реконструкции, модернизации и развитию системы теплоснабжения города Когалыма на 2010-2020 годы.</w:t>
      </w:r>
    </w:p>
    <w:p w:rsidR="001961C0" w:rsidRPr="008536FF" w:rsidRDefault="001961C0" w:rsidP="001961C0">
      <w:pPr>
        <w:shd w:val="clear" w:color="auto" w:fill="FFFFFF"/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Для реализации мероприятий инвестиционной программы ООО «Городские Теплосети» запланировано на 2015 год 4 096,0 тыс. рублей (амортизационные отчисления).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Основные мероприятия: 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lastRenderedPageBreak/>
        <w:t>- реконструкция 320 метров внутриквартальных сетей теплоснабжения 4, 11 микрорайонов на общую сумму 2 579,0 тыс. рублей;</w:t>
      </w:r>
    </w:p>
    <w:p w:rsidR="001961C0" w:rsidRPr="00D269AD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</w:t>
      </w:r>
      <w:r w:rsidRPr="00D269AD">
        <w:rPr>
          <w:sz w:val="26"/>
          <w:szCs w:val="26"/>
        </w:rPr>
        <w:t>реконструкция 40,0 метров внутриквартальных сетей теплоснабжения левобережной части города на общую сумму 1 517,0 тыс. рублей.</w:t>
      </w:r>
    </w:p>
    <w:p w:rsidR="0078493F" w:rsidRPr="00D269AD" w:rsidRDefault="001961C0" w:rsidP="0078493F">
      <w:pPr>
        <w:ind w:firstLine="720"/>
        <w:jc w:val="both"/>
        <w:rPr>
          <w:sz w:val="26"/>
          <w:szCs w:val="26"/>
        </w:rPr>
      </w:pPr>
      <w:r w:rsidRPr="00D269AD">
        <w:rPr>
          <w:sz w:val="26"/>
          <w:szCs w:val="26"/>
        </w:rPr>
        <w:t>В 2015 году выполнена реконструкция 710 м внутриквартальных сетей теплоснабжения 4,11 микрорайонов на сумму 6 766,0 тыс. рублей.</w:t>
      </w:r>
      <w:bookmarkStart w:id="20" w:name="_Toc417886935"/>
    </w:p>
    <w:p w:rsidR="001961C0" w:rsidRPr="00D269AD" w:rsidRDefault="001961C0" w:rsidP="0078493F">
      <w:pPr>
        <w:ind w:firstLine="720"/>
        <w:jc w:val="both"/>
        <w:rPr>
          <w:sz w:val="26"/>
          <w:szCs w:val="26"/>
        </w:rPr>
      </w:pPr>
      <w:r w:rsidRPr="00D269AD">
        <w:rPr>
          <w:sz w:val="26"/>
          <w:szCs w:val="26"/>
        </w:rPr>
        <w:t>Своевременное выполнение мероприятий позволило добиться безаварийного гарантированного теплоснабжения потребителей и сокращения технологических порывов. Аварии и технологические нарушения, повлекшие длительное отключение, отсутствовали.</w:t>
      </w:r>
    </w:p>
    <w:p w:rsidR="0078493F" w:rsidRPr="00231E54" w:rsidRDefault="0078493F" w:rsidP="0078493F">
      <w:pPr>
        <w:ind w:firstLine="720"/>
        <w:jc w:val="both"/>
        <w:rPr>
          <w:sz w:val="26"/>
          <w:szCs w:val="26"/>
        </w:rPr>
      </w:pPr>
    </w:p>
    <w:p w:rsidR="001961C0" w:rsidRPr="008536FF" w:rsidRDefault="001961C0" w:rsidP="001961C0">
      <w:pPr>
        <w:pStyle w:val="2"/>
        <w:jc w:val="center"/>
        <w:rPr>
          <w:rStyle w:val="aff"/>
          <w:color w:val="auto"/>
        </w:rPr>
      </w:pPr>
      <w:bookmarkStart w:id="21" w:name="_Toc447112262"/>
      <w:r w:rsidRPr="008536FF">
        <w:rPr>
          <w:rStyle w:val="aff"/>
          <w:color w:val="auto"/>
        </w:rPr>
        <w:t>Газоснабжение</w:t>
      </w:r>
      <w:bookmarkEnd w:id="20"/>
      <w:bookmarkEnd w:id="21"/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</w:p>
    <w:p w:rsidR="001961C0" w:rsidRPr="00AF34CA" w:rsidRDefault="001961C0" w:rsidP="001961C0">
      <w:pPr>
        <w:ind w:firstLine="720"/>
        <w:jc w:val="both"/>
        <w:rPr>
          <w:sz w:val="26"/>
          <w:szCs w:val="26"/>
        </w:rPr>
      </w:pPr>
      <w:r w:rsidRPr="00AF34CA">
        <w:rPr>
          <w:sz w:val="26"/>
          <w:szCs w:val="26"/>
        </w:rPr>
        <w:t>Газоснабжение города представляет собой систему магистральных и разводящих сетей общей протяженностью – 77,6 км. В городе используется попутный нефтяной газ, поставляемый Территориально-производственным предприятием «Когалымнефтегаз» общество с ограниченной ответственностью «ЛУКОЙЛ - Западная Сибирь». Основными потребителями газа являются котельные города и 87 жилых домов микрорайона индивидуальной застройки за рекой Кирил-Высьягун. В перспективе планируется продолжить индивидуальное жилищное строительство с обеспечением сетями газоснабжения.</w:t>
      </w:r>
    </w:p>
    <w:p w:rsidR="001961C0" w:rsidRPr="00AF34CA" w:rsidRDefault="001961C0" w:rsidP="001961C0">
      <w:pPr>
        <w:ind w:firstLine="720"/>
        <w:jc w:val="both"/>
        <w:rPr>
          <w:sz w:val="26"/>
          <w:szCs w:val="26"/>
        </w:rPr>
      </w:pPr>
      <w:r w:rsidRPr="00AF34CA">
        <w:rPr>
          <w:sz w:val="26"/>
          <w:szCs w:val="26"/>
        </w:rPr>
        <w:t xml:space="preserve">В настоящее время 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газопотребления, возможность проведения работ без отключения потребителей. Требуется модернизация и реконструкция газораспределительной системы. С этой целью планируется разработка программы газификации города Когалыма в составе федеральной,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жилищно-коммунального хозяйства, промышленных предприятий и иных организаций. </w:t>
      </w:r>
    </w:p>
    <w:p w:rsidR="001961C0" w:rsidRPr="00AF34CA" w:rsidRDefault="001961C0" w:rsidP="001961C0">
      <w:pPr>
        <w:ind w:firstLine="720"/>
        <w:jc w:val="both"/>
        <w:rPr>
          <w:sz w:val="26"/>
          <w:szCs w:val="26"/>
        </w:rPr>
      </w:pPr>
      <w:r w:rsidRPr="00AF34CA">
        <w:rPr>
          <w:sz w:val="26"/>
          <w:szCs w:val="26"/>
        </w:rPr>
        <w:t>Услуги по транспортировке и обслуживанию газового оборудования промышленного и бытового назначения осуществляет открытое акционерное общество «Когалымгоргаз». За 2015 год осуществлена транспортировка            71 916,0 тыс. куб. м. газа, в том числе населению 463,0 тыс. куб. м.</w:t>
      </w:r>
    </w:p>
    <w:p w:rsidR="001961C0" w:rsidRPr="00AF34CA" w:rsidRDefault="001961C0" w:rsidP="001961C0">
      <w:pPr>
        <w:ind w:firstLine="709"/>
        <w:jc w:val="both"/>
        <w:rPr>
          <w:sz w:val="26"/>
          <w:szCs w:val="26"/>
        </w:rPr>
      </w:pPr>
      <w:r w:rsidRPr="00AF34CA">
        <w:rPr>
          <w:sz w:val="26"/>
          <w:szCs w:val="26"/>
        </w:rPr>
        <w:t>В рамках реализации мероприятий по энергосбережению и повышению энергетической эффективности на предприятии выполнены работы на общую сумму 700,0 тыс.</w:t>
      </w:r>
      <w:r w:rsidR="00AF34CA" w:rsidRPr="00AF34CA">
        <w:rPr>
          <w:sz w:val="26"/>
          <w:szCs w:val="26"/>
        </w:rPr>
        <w:t xml:space="preserve"> </w:t>
      </w:r>
      <w:r w:rsidRPr="00AF34CA">
        <w:rPr>
          <w:sz w:val="26"/>
          <w:szCs w:val="26"/>
        </w:rPr>
        <w:t>рублей.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Основной задачей предприятия является надежное газоснабжение котельных и жилых домов индивидуа</w:t>
      </w:r>
      <w:r>
        <w:rPr>
          <w:sz w:val="26"/>
          <w:szCs w:val="26"/>
        </w:rPr>
        <w:t xml:space="preserve">льно застройки города Когалыма. </w:t>
      </w:r>
      <w:r w:rsidRPr="008536FF">
        <w:rPr>
          <w:sz w:val="26"/>
          <w:szCs w:val="26"/>
        </w:rPr>
        <w:t>Аварии и технологические нарушения отсутствовали.</w:t>
      </w:r>
    </w:p>
    <w:p w:rsidR="001961C0" w:rsidRPr="008536FF" w:rsidRDefault="001961C0" w:rsidP="001961C0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:rsidR="001961C0" w:rsidRPr="00AF34CA" w:rsidRDefault="001961C0" w:rsidP="001961C0">
      <w:pPr>
        <w:pStyle w:val="2"/>
        <w:jc w:val="center"/>
        <w:rPr>
          <w:rStyle w:val="aff"/>
          <w:color w:val="auto"/>
        </w:rPr>
      </w:pPr>
      <w:bookmarkStart w:id="22" w:name="_Toc417886936"/>
      <w:bookmarkStart w:id="23" w:name="_Toc447112263"/>
      <w:r w:rsidRPr="00AF34CA">
        <w:rPr>
          <w:rStyle w:val="aff"/>
          <w:color w:val="auto"/>
        </w:rPr>
        <w:t>Электроснабжение</w:t>
      </w:r>
      <w:bookmarkEnd w:id="22"/>
      <w:bookmarkEnd w:id="23"/>
    </w:p>
    <w:p w:rsidR="001961C0" w:rsidRPr="00AF34CA" w:rsidRDefault="001961C0" w:rsidP="001961C0">
      <w:pPr>
        <w:ind w:firstLine="720"/>
        <w:jc w:val="both"/>
        <w:rPr>
          <w:sz w:val="26"/>
          <w:szCs w:val="26"/>
        </w:rPr>
      </w:pPr>
    </w:p>
    <w:p w:rsidR="001961C0" w:rsidRPr="00AF34CA" w:rsidRDefault="001961C0" w:rsidP="001961C0">
      <w:pPr>
        <w:ind w:firstLine="720"/>
        <w:jc w:val="both"/>
        <w:rPr>
          <w:sz w:val="26"/>
          <w:szCs w:val="26"/>
        </w:rPr>
      </w:pPr>
      <w:r w:rsidRPr="00AF34CA">
        <w:rPr>
          <w:sz w:val="26"/>
          <w:szCs w:val="26"/>
        </w:rPr>
        <w:t>Электроснабжение города Когалыма на нужды наружного освещения в              2015 году осуществляло открытое акционерное общество «Тюменская энергетическая компания» (далее – ОАО «ТЭК»), как гарантирующий поставщик.</w:t>
      </w:r>
    </w:p>
    <w:p w:rsidR="001961C0" w:rsidRPr="00AF34CA" w:rsidRDefault="001961C0" w:rsidP="001961C0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AF34CA">
        <w:rPr>
          <w:sz w:val="26"/>
          <w:szCs w:val="26"/>
        </w:rPr>
        <w:t>Общая протяженность электрических сетей города составляет – 382,1 км, из них ветхие сети – 162,0 км.</w:t>
      </w:r>
    </w:p>
    <w:p w:rsidR="001961C0" w:rsidRPr="00AF34CA" w:rsidRDefault="001961C0" w:rsidP="001961C0">
      <w:pPr>
        <w:ind w:firstLine="720"/>
        <w:jc w:val="both"/>
        <w:rPr>
          <w:sz w:val="26"/>
          <w:szCs w:val="26"/>
        </w:rPr>
      </w:pPr>
      <w:r w:rsidRPr="00AF34CA">
        <w:rPr>
          <w:sz w:val="26"/>
          <w:szCs w:val="26"/>
        </w:rPr>
        <w:lastRenderedPageBreak/>
        <w:t>В 2015 году ОАО «ТЭК» реализовало 148,852 млн. кВт в час электрической энергии.</w:t>
      </w:r>
    </w:p>
    <w:p w:rsidR="001961C0" w:rsidRPr="00AF34CA" w:rsidRDefault="001961C0" w:rsidP="001961C0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AF34CA">
        <w:rPr>
          <w:sz w:val="26"/>
          <w:szCs w:val="26"/>
        </w:rPr>
        <w:t xml:space="preserve">Оказание услуг по техническому обслуживанию и ремонту электрооборудования наружного освещения и светофорных объектов города осуществляет открытое акционерное общество «ЮТЭК-Когалым» (далее – ОАО «ЮТЭК-Когалым») на основании муниципальных контрактов по результатам аукционов. </w:t>
      </w:r>
    </w:p>
    <w:p w:rsidR="001961C0" w:rsidRPr="00AF34CA" w:rsidRDefault="001961C0" w:rsidP="001961C0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AF34CA">
        <w:rPr>
          <w:sz w:val="26"/>
          <w:szCs w:val="26"/>
        </w:rPr>
        <w:t>В рамках подготовки к работе в осенне-зимний период 2015-2016 годов и с целью повышения качества и надежности электроснабжения предприятием выполнены следующие мероприятия:</w:t>
      </w:r>
    </w:p>
    <w:p w:rsidR="001961C0" w:rsidRPr="00AF34CA" w:rsidRDefault="001961C0" w:rsidP="001961C0">
      <w:pPr>
        <w:tabs>
          <w:tab w:val="left" w:pos="993"/>
        </w:tabs>
        <w:ind w:firstLine="709"/>
        <w:rPr>
          <w:sz w:val="26"/>
          <w:szCs w:val="26"/>
        </w:rPr>
      </w:pPr>
      <w:r w:rsidRPr="00AF34CA">
        <w:rPr>
          <w:sz w:val="26"/>
          <w:szCs w:val="26"/>
        </w:rPr>
        <w:t>- реконструкция РУ-10 кВ ТП-67 кВ;</w:t>
      </w:r>
    </w:p>
    <w:p w:rsidR="001961C0" w:rsidRPr="00AF34CA" w:rsidRDefault="001961C0" w:rsidP="001961C0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AF34CA">
        <w:rPr>
          <w:sz w:val="26"/>
          <w:szCs w:val="26"/>
        </w:rPr>
        <w:t>- модернизация ОРУ-35 кВ ПС-35/10 кВ № 21 с заменых трансформаторов тока 35 кВ для учета   электроэнергии;</w:t>
      </w:r>
    </w:p>
    <w:p w:rsidR="001961C0" w:rsidRPr="00AF34CA" w:rsidRDefault="001961C0" w:rsidP="001961C0">
      <w:pPr>
        <w:tabs>
          <w:tab w:val="left" w:pos="993"/>
        </w:tabs>
        <w:ind w:left="709"/>
        <w:jc w:val="both"/>
        <w:rPr>
          <w:sz w:val="26"/>
          <w:szCs w:val="26"/>
        </w:rPr>
      </w:pPr>
      <w:r w:rsidRPr="00AF34CA">
        <w:rPr>
          <w:sz w:val="26"/>
          <w:szCs w:val="26"/>
        </w:rPr>
        <w:t xml:space="preserve">- реконструкция </w:t>
      </w:r>
      <w:proofErr w:type="spellStart"/>
      <w:r w:rsidRPr="00AF34CA">
        <w:rPr>
          <w:sz w:val="26"/>
          <w:szCs w:val="26"/>
        </w:rPr>
        <w:t>теплоузла</w:t>
      </w:r>
      <w:proofErr w:type="spellEnd"/>
      <w:r w:rsidRPr="00AF34CA">
        <w:rPr>
          <w:sz w:val="26"/>
          <w:szCs w:val="26"/>
        </w:rPr>
        <w:t xml:space="preserve"> в РЭС-1;</w:t>
      </w:r>
    </w:p>
    <w:p w:rsidR="001961C0" w:rsidRPr="00AF34CA" w:rsidRDefault="001961C0" w:rsidP="001961C0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AF34CA">
        <w:rPr>
          <w:sz w:val="26"/>
          <w:szCs w:val="26"/>
        </w:rPr>
        <w:t>- приобретены силовые трансформаторы 2500/10/0,4 кВ в количестве                    2 шт.;</w:t>
      </w:r>
    </w:p>
    <w:p w:rsidR="001961C0" w:rsidRPr="00AF34CA" w:rsidRDefault="001961C0" w:rsidP="001961C0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AF34CA">
        <w:rPr>
          <w:sz w:val="26"/>
          <w:szCs w:val="26"/>
        </w:rPr>
        <w:t xml:space="preserve">- выполнены проектные работы и приобретены материалы для выполнения в </w:t>
      </w:r>
      <w:smartTag w:uri="urn:schemas-microsoft-com:office:smarttags" w:element="metricconverter">
        <w:smartTagPr>
          <w:attr w:name="ProductID" w:val="2016 г"/>
        </w:smartTagPr>
        <w:r w:rsidRPr="00AF34CA">
          <w:rPr>
            <w:sz w:val="26"/>
            <w:szCs w:val="26"/>
          </w:rPr>
          <w:t>2016 г</w:t>
        </w:r>
      </w:smartTag>
      <w:r w:rsidRPr="00AF34CA">
        <w:rPr>
          <w:sz w:val="26"/>
          <w:szCs w:val="26"/>
        </w:rPr>
        <w:t>оду строительно-монтажных работ по реконструкции 2КЛ-10 кВ ф. Южная-21, Южная-22.</w:t>
      </w:r>
    </w:p>
    <w:p w:rsidR="001961C0" w:rsidRPr="00AF34CA" w:rsidRDefault="001961C0" w:rsidP="001961C0">
      <w:pPr>
        <w:keepNext/>
        <w:shd w:val="clear" w:color="auto" w:fill="FFFFFF"/>
        <w:ind w:firstLine="720"/>
        <w:jc w:val="both"/>
        <w:rPr>
          <w:sz w:val="26"/>
          <w:szCs w:val="26"/>
        </w:rPr>
      </w:pPr>
      <w:bookmarkStart w:id="24" w:name="_Toc417886937"/>
      <w:r w:rsidRPr="00AF34CA">
        <w:rPr>
          <w:sz w:val="26"/>
          <w:szCs w:val="26"/>
        </w:rPr>
        <w:t>В рамках реализации производственной программы выполнены строительно-монтажные работы на объектах:</w:t>
      </w:r>
    </w:p>
    <w:p w:rsidR="001961C0" w:rsidRPr="00AF34CA" w:rsidRDefault="001961C0" w:rsidP="001961C0">
      <w:pPr>
        <w:numPr>
          <w:ilvl w:val="0"/>
          <w:numId w:val="22"/>
        </w:numPr>
        <w:tabs>
          <w:tab w:val="clear" w:pos="720"/>
          <w:tab w:val="num" w:pos="360"/>
          <w:tab w:val="left" w:pos="1134"/>
        </w:tabs>
        <w:ind w:left="0" w:firstLine="709"/>
        <w:jc w:val="both"/>
        <w:rPr>
          <w:sz w:val="26"/>
          <w:szCs w:val="26"/>
        </w:rPr>
      </w:pPr>
      <w:r w:rsidRPr="00AF34CA">
        <w:rPr>
          <w:sz w:val="26"/>
          <w:szCs w:val="26"/>
        </w:rPr>
        <w:t>КЛ-6-0,4 кВ; КТП-6/0,4 кВ для электроснабжения 3-х этажного жилого дома №65 по ул. Набережная в г. Когалым</w:t>
      </w:r>
      <w:r w:rsidR="00AF34CA" w:rsidRPr="00AF34CA">
        <w:rPr>
          <w:sz w:val="26"/>
          <w:szCs w:val="26"/>
        </w:rPr>
        <w:t>.</w:t>
      </w:r>
    </w:p>
    <w:p w:rsidR="001961C0" w:rsidRPr="00AF34CA" w:rsidRDefault="001961C0" w:rsidP="001961C0">
      <w:pPr>
        <w:numPr>
          <w:ilvl w:val="0"/>
          <w:numId w:val="22"/>
        </w:numPr>
        <w:tabs>
          <w:tab w:val="clear" w:pos="720"/>
          <w:tab w:val="num" w:pos="360"/>
          <w:tab w:val="left" w:pos="1134"/>
        </w:tabs>
        <w:ind w:left="0" w:firstLine="709"/>
        <w:jc w:val="both"/>
        <w:rPr>
          <w:sz w:val="26"/>
          <w:szCs w:val="26"/>
        </w:rPr>
      </w:pPr>
      <w:r w:rsidRPr="00AF34CA">
        <w:rPr>
          <w:sz w:val="26"/>
          <w:szCs w:val="26"/>
        </w:rPr>
        <w:t>КЛ-0,4 кВ для технологического присоединения 3-х этажного жилого дома №64 по ул. Набережная в г. Когалым.</w:t>
      </w:r>
    </w:p>
    <w:p w:rsidR="001961C0" w:rsidRPr="00AF34CA" w:rsidRDefault="001961C0" w:rsidP="001961C0">
      <w:pPr>
        <w:numPr>
          <w:ilvl w:val="0"/>
          <w:numId w:val="22"/>
        </w:numPr>
        <w:tabs>
          <w:tab w:val="clear" w:pos="720"/>
          <w:tab w:val="num" w:pos="360"/>
          <w:tab w:val="left" w:pos="1134"/>
          <w:tab w:val="left" w:pos="1418"/>
        </w:tabs>
        <w:ind w:left="0" w:firstLine="709"/>
        <w:jc w:val="both"/>
        <w:rPr>
          <w:sz w:val="26"/>
          <w:szCs w:val="26"/>
        </w:rPr>
      </w:pPr>
      <w:r w:rsidRPr="00AF34CA">
        <w:rPr>
          <w:sz w:val="26"/>
          <w:szCs w:val="26"/>
        </w:rPr>
        <w:t>КЛ-0,4 кВ для технологического присоединения АЗС «СКК».</w:t>
      </w:r>
    </w:p>
    <w:p w:rsidR="001961C0" w:rsidRPr="00AF34CA" w:rsidRDefault="001961C0" w:rsidP="001961C0">
      <w:pPr>
        <w:numPr>
          <w:ilvl w:val="0"/>
          <w:numId w:val="22"/>
        </w:numPr>
        <w:tabs>
          <w:tab w:val="clear" w:pos="720"/>
          <w:tab w:val="num" w:pos="360"/>
          <w:tab w:val="left" w:pos="1134"/>
          <w:tab w:val="left" w:pos="1418"/>
        </w:tabs>
        <w:ind w:left="0" w:firstLine="709"/>
        <w:jc w:val="both"/>
        <w:rPr>
          <w:sz w:val="26"/>
          <w:szCs w:val="26"/>
        </w:rPr>
      </w:pPr>
      <w:r w:rsidRPr="00AF34CA">
        <w:rPr>
          <w:sz w:val="26"/>
          <w:szCs w:val="26"/>
        </w:rPr>
        <w:t xml:space="preserve">Сети наружного освещения автотранспортных кольцевых развязок                     ул. Дружбы Народов – пр. Нефтяников, ул. Сибирская - пр. Шмидта. </w:t>
      </w:r>
    </w:p>
    <w:p w:rsidR="001961C0" w:rsidRPr="00AF34CA" w:rsidRDefault="001961C0" w:rsidP="001961C0">
      <w:pPr>
        <w:ind w:firstLine="709"/>
        <w:jc w:val="both"/>
        <w:rPr>
          <w:sz w:val="28"/>
        </w:rPr>
      </w:pPr>
      <w:r w:rsidRPr="00AF34CA">
        <w:rPr>
          <w:sz w:val="26"/>
          <w:szCs w:val="26"/>
        </w:rPr>
        <w:t>В рамках реализации мероприятий по энергосбережению продолжается работа по замене светильников наружного освещения с лампами ДРЛ на светильники с энергоэкономичными лампами ДНаТ и ЭПРАН-250;</w:t>
      </w:r>
      <w:r w:rsidRPr="00AF34CA">
        <w:rPr>
          <w:sz w:val="28"/>
        </w:rPr>
        <w:t xml:space="preserve"> </w:t>
      </w:r>
    </w:p>
    <w:p w:rsidR="00AF34CA" w:rsidRPr="00AF34CA" w:rsidRDefault="001961C0" w:rsidP="00AF34CA">
      <w:pPr>
        <w:pStyle w:val="21"/>
        <w:tabs>
          <w:tab w:val="left" w:pos="709"/>
        </w:tabs>
        <w:spacing w:after="0" w:line="240" w:lineRule="auto"/>
        <w:ind w:firstLine="720"/>
        <w:jc w:val="both"/>
        <w:rPr>
          <w:sz w:val="26"/>
          <w:szCs w:val="26"/>
        </w:rPr>
      </w:pPr>
      <w:r w:rsidRPr="00AF34CA">
        <w:rPr>
          <w:sz w:val="26"/>
          <w:szCs w:val="26"/>
        </w:rPr>
        <w:t xml:space="preserve">Ограничений в снабжении электроэнергией в 2015 году не установлено. Аварии и технологические нарушения, повлекшие длительное отключение отсутствовали. </w:t>
      </w:r>
    </w:p>
    <w:p w:rsidR="00AF34CA" w:rsidRDefault="00AF34CA" w:rsidP="00AF34CA">
      <w:pPr>
        <w:pStyle w:val="21"/>
        <w:tabs>
          <w:tab w:val="left" w:pos="709"/>
        </w:tabs>
        <w:spacing w:after="0" w:line="240" w:lineRule="auto"/>
        <w:ind w:firstLine="720"/>
        <w:jc w:val="both"/>
        <w:rPr>
          <w:rStyle w:val="aff"/>
          <w:color w:val="auto"/>
        </w:rPr>
      </w:pPr>
    </w:p>
    <w:p w:rsidR="004D0660" w:rsidRDefault="004D0660" w:rsidP="00AF34CA">
      <w:pPr>
        <w:pStyle w:val="21"/>
        <w:tabs>
          <w:tab w:val="left" w:pos="709"/>
        </w:tabs>
        <w:spacing w:after="0" w:line="240" w:lineRule="auto"/>
        <w:ind w:firstLine="720"/>
        <w:jc w:val="both"/>
        <w:rPr>
          <w:rStyle w:val="aff"/>
          <w:color w:val="auto"/>
        </w:rPr>
      </w:pPr>
    </w:p>
    <w:p w:rsidR="001961C0" w:rsidRPr="008536FF" w:rsidRDefault="001961C0" w:rsidP="001961C0">
      <w:pPr>
        <w:pStyle w:val="2"/>
        <w:jc w:val="center"/>
        <w:rPr>
          <w:rStyle w:val="aff"/>
          <w:color w:val="auto"/>
        </w:rPr>
      </w:pPr>
      <w:bookmarkStart w:id="25" w:name="_Toc447112264"/>
      <w:r w:rsidRPr="008536FF">
        <w:rPr>
          <w:rStyle w:val="aff"/>
          <w:color w:val="auto"/>
        </w:rPr>
        <w:t>Дорожное хозяйство и санитарная очистка</w:t>
      </w:r>
      <w:bookmarkEnd w:id="24"/>
      <w:bookmarkEnd w:id="25"/>
    </w:p>
    <w:p w:rsidR="001961C0" w:rsidRPr="008536FF" w:rsidRDefault="001961C0" w:rsidP="001961C0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</w:p>
    <w:p w:rsidR="001961C0" w:rsidRPr="00EF576C" w:rsidRDefault="001961C0" w:rsidP="001961C0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  <w:r w:rsidRPr="00EF576C">
        <w:rPr>
          <w:sz w:val="26"/>
          <w:szCs w:val="26"/>
        </w:rPr>
        <w:t>Дорожное хозяйство города представляет собой развитую улично-дорожную сеть (улицы, проезды и дороги) с усовершенствованным покрытием, бордюром вдоль магистральных дорог, разметкой и обустроенными транспортными развязками.</w:t>
      </w:r>
    </w:p>
    <w:p w:rsidR="001961C0" w:rsidRPr="00EF576C" w:rsidRDefault="001961C0" w:rsidP="001961C0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  <w:r w:rsidRPr="00EF576C">
        <w:rPr>
          <w:sz w:val="26"/>
          <w:szCs w:val="26"/>
        </w:rPr>
        <w:t>По данным кадастрового учета, протяженность дорог общего пользования местного значения города Когалыма составляет 109,7 км.</w:t>
      </w:r>
    </w:p>
    <w:p w:rsidR="001961C0" w:rsidRPr="00EF576C" w:rsidRDefault="001961C0" w:rsidP="001961C0">
      <w:pPr>
        <w:ind w:firstLine="720"/>
        <w:jc w:val="both"/>
        <w:rPr>
          <w:sz w:val="26"/>
          <w:szCs w:val="26"/>
        </w:rPr>
      </w:pPr>
      <w:r w:rsidRPr="00EF576C">
        <w:rPr>
          <w:sz w:val="26"/>
          <w:szCs w:val="26"/>
        </w:rPr>
        <w:t>Городские дороги оснащены необходимыми элементами обустройства и техническими средствами обеспечения дорожного движения. Освещенность улиц и дорог в городе соответствует «Инструкции по проектированию наружного освещения городов, поселков и сельских населенных пунктов».</w:t>
      </w:r>
    </w:p>
    <w:p w:rsidR="001961C0" w:rsidRPr="00EF576C" w:rsidRDefault="001961C0" w:rsidP="001961C0">
      <w:pPr>
        <w:ind w:firstLine="709"/>
        <w:jc w:val="both"/>
        <w:rPr>
          <w:sz w:val="26"/>
          <w:szCs w:val="26"/>
        </w:rPr>
      </w:pPr>
      <w:r w:rsidRPr="00EF576C">
        <w:rPr>
          <w:sz w:val="26"/>
          <w:szCs w:val="26"/>
        </w:rPr>
        <w:lastRenderedPageBreak/>
        <w:t>Основной целью, для обеспечения пассажирских перевозок на городских маршрутах, является развитие транспортной сети города Когалыма, а также полное и эффективное удовлетворение потребностей населения, обеспечение безопасного функционирования всех видов транспорта, повышение конкурентоспособности субъектов, участвующих в перевозке пассажиров общественным транспортом.</w:t>
      </w:r>
    </w:p>
    <w:p w:rsidR="001961C0" w:rsidRPr="00EF576C" w:rsidRDefault="001961C0" w:rsidP="001961C0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EF576C">
        <w:rPr>
          <w:sz w:val="26"/>
          <w:szCs w:val="26"/>
        </w:rPr>
        <w:t xml:space="preserve">В городе Когалыме постановлением Администрации города Когалыма от 11.10.2013 №2906 утверждена муниципальная программа «Развитие транспортной системы города Когалыма на 2014-2017 годы» (далее – МП «Развитие транспортной системы», муниципальная программа). </w:t>
      </w:r>
      <w:r w:rsidRPr="00EF576C">
        <w:rPr>
          <w:bCs/>
          <w:sz w:val="26"/>
          <w:szCs w:val="26"/>
        </w:rPr>
        <w:t xml:space="preserve">Целью настоящей муниципальной программы является комплексное решение проблем </w:t>
      </w:r>
      <w:r w:rsidRPr="00EF576C">
        <w:rPr>
          <w:sz w:val="26"/>
          <w:szCs w:val="26"/>
        </w:rPr>
        <w:t>развития современной транспортной инфраструктуры, обеспечивающей повышение доступности и безопасности услуг транспортного комплекса для населения города Когалыма.</w:t>
      </w:r>
      <w:r w:rsidRPr="00EF576C">
        <w:rPr>
          <w:bCs/>
          <w:sz w:val="26"/>
          <w:szCs w:val="26"/>
        </w:rPr>
        <w:t xml:space="preserve"> </w:t>
      </w:r>
    </w:p>
    <w:p w:rsidR="001961C0" w:rsidRPr="00EF576C" w:rsidRDefault="001961C0" w:rsidP="001961C0">
      <w:pPr>
        <w:ind w:firstLine="720"/>
        <w:jc w:val="both"/>
        <w:rPr>
          <w:sz w:val="26"/>
          <w:szCs w:val="26"/>
        </w:rPr>
      </w:pPr>
      <w:r w:rsidRPr="00EF576C">
        <w:rPr>
          <w:sz w:val="26"/>
          <w:szCs w:val="26"/>
        </w:rPr>
        <w:t>Всего на реализацию мероприятий муниципальной программы в 2015 году было предусмотрено 325 484,1 тыс. рублей, а реализовано 324 939,5 тыс. рублей, что составило 99,8% от утвержденного плана на год. На реализацию подпрограммы 1 «Автомобильный транспорт» и подпрограммы 2 «Дорожное хозяйство» выделено и реализовано 18 529,6 тыс. рублей и 307 353,8 тыс. рублей соответственно.</w:t>
      </w:r>
    </w:p>
    <w:p w:rsidR="001961C0" w:rsidRPr="00EF576C" w:rsidRDefault="001961C0" w:rsidP="001961C0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EF576C">
        <w:rPr>
          <w:bCs/>
          <w:sz w:val="26"/>
          <w:szCs w:val="26"/>
        </w:rPr>
        <w:t xml:space="preserve">Так, в 2015 году в рамках муниципальной программы был выполнен капитальный ремонт 51 159,0 кв.м. дорог, обеспечена бесперебойная работа по </w:t>
      </w:r>
      <w:r w:rsidRPr="00EF576C">
        <w:rPr>
          <w:sz w:val="26"/>
          <w:szCs w:val="26"/>
        </w:rPr>
        <w:t xml:space="preserve">предоставлению транспортных услуг населению по 8 маршрутам, а также выполнены </w:t>
      </w:r>
      <w:r w:rsidRPr="00EF576C">
        <w:rPr>
          <w:bCs/>
          <w:sz w:val="26"/>
          <w:szCs w:val="26"/>
        </w:rPr>
        <w:t>работы по строительству кольцевой транспортной развязки на пересечении улиц Степана Повха – улицы Сибирской – проспекта Шмидта, и реконструкции развязки Восточной (проспект Нефтяников, улица Ноябрьская), произведена установка трех и модернизация двух светофорных объектов (все светофорные объекты были обеспечены электроэнергией), а также о</w:t>
      </w:r>
      <w:r w:rsidRPr="00EF576C">
        <w:rPr>
          <w:sz w:val="26"/>
          <w:szCs w:val="26"/>
        </w:rPr>
        <w:t>беспечено содержание автомобильных дорог местного значения в границах города Когалыма в соответствии с утвержденным стандартом качества выполнения работ.</w:t>
      </w:r>
    </w:p>
    <w:p w:rsidR="001961C0" w:rsidRPr="007451BC" w:rsidRDefault="001961C0" w:rsidP="001961C0">
      <w:pPr>
        <w:ind w:firstLine="720"/>
        <w:jc w:val="both"/>
        <w:rPr>
          <w:sz w:val="26"/>
          <w:szCs w:val="26"/>
        </w:rPr>
      </w:pPr>
      <w:r w:rsidRPr="007451BC">
        <w:rPr>
          <w:sz w:val="26"/>
          <w:szCs w:val="26"/>
        </w:rPr>
        <w:t>Содержание и обслуживание автомобильных дорог и мостов города, благоустройство территории города</w:t>
      </w:r>
      <w:r w:rsidRPr="002B1B8D">
        <w:rPr>
          <w:sz w:val="26"/>
          <w:szCs w:val="26"/>
        </w:rPr>
        <w:t xml:space="preserve"> </w:t>
      </w:r>
      <w:r w:rsidRPr="007451BC">
        <w:rPr>
          <w:sz w:val="26"/>
          <w:szCs w:val="26"/>
        </w:rPr>
        <w:t>Когалыма, оказание транспортных услуг осуществляет муниципальное бюджетное учреждение «Коммунспецавтотехника» в соответствии с муниципальным заданием.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Вывоз твердых бытовых отходов осуществляет общество с ограниченной ответственностью «Экотехсервис» и общество с ограниченной ответственностью «АвтоСпецТехника» на основании договоров, заключенных с организациями, управляющими жилищным фондом города Когалыма и иными юридическими лицами.</w:t>
      </w:r>
    </w:p>
    <w:p w:rsidR="001961C0" w:rsidRPr="00EF576C" w:rsidRDefault="001961C0" w:rsidP="001961C0">
      <w:pPr>
        <w:ind w:firstLine="720"/>
        <w:jc w:val="both"/>
        <w:rPr>
          <w:sz w:val="26"/>
          <w:szCs w:val="26"/>
        </w:rPr>
      </w:pPr>
      <w:r w:rsidRPr="00EF576C">
        <w:rPr>
          <w:sz w:val="26"/>
          <w:szCs w:val="26"/>
        </w:rPr>
        <w:t>Размещение и утилизацию твердых бытовых отходов осуществляет общество с ограниченной ответственностью «Югратрансавто» на основании договора аренды земельного участка (16,5862 га) под размещение городской свалки. За 2015 год вывезено на городскую свалку 53,2 тыс. куб. м твердых бытовых и производственных отходов.</w:t>
      </w:r>
    </w:p>
    <w:p w:rsidR="001961C0" w:rsidRPr="00EF576C" w:rsidRDefault="001961C0" w:rsidP="001961C0">
      <w:pPr>
        <w:ind w:firstLine="720"/>
        <w:jc w:val="both"/>
        <w:rPr>
          <w:sz w:val="26"/>
          <w:szCs w:val="26"/>
        </w:rPr>
      </w:pPr>
      <w:r w:rsidRPr="00EF576C">
        <w:rPr>
          <w:sz w:val="26"/>
          <w:szCs w:val="26"/>
        </w:rPr>
        <w:t>Работа по очистке города ведется в соответствии с генеральной схемой санитарной очистки города (постановление Администрации города Когалыма от 12.09.2013 №2670 «Об утверждении Генеральной схемы очистки территории города Когалыма»), которая является основным документом, направленным на обеспечение экологического и санитарно-эпидемиологического благополучия населения и охрану окружающей среды города Когалыма.</w:t>
      </w:r>
    </w:p>
    <w:p w:rsidR="001961C0" w:rsidRPr="00EF576C" w:rsidRDefault="001961C0" w:rsidP="001961C0">
      <w:pPr>
        <w:ind w:firstLine="720"/>
        <w:jc w:val="both"/>
        <w:rPr>
          <w:sz w:val="26"/>
          <w:szCs w:val="26"/>
        </w:rPr>
      </w:pPr>
      <w:r w:rsidRPr="00EF576C">
        <w:rPr>
          <w:sz w:val="26"/>
          <w:szCs w:val="26"/>
        </w:rPr>
        <w:t>Уборка в городе производится только механизированным способом.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EF576C">
        <w:rPr>
          <w:sz w:val="26"/>
          <w:szCs w:val="26"/>
        </w:rPr>
        <w:lastRenderedPageBreak/>
        <w:t>Постановлением Администрации города Когалыма от 27.03.2013 №825 утверждён стандарт качества предоставления муниципальной услуги «Организация благоустройства территории города Когалыма, включая</w:t>
      </w:r>
      <w:r w:rsidRPr="008536FF">
        <w:rPr>
          <w:sz w:val="26"/>
          <w:szCs w:val="26"/>
        </w:rPr>
        <w:t xml:space="preserve"> озеленение территории и содержание малых архитектурных форм».</w:t>
      </w:r>
    </w:p>
    <w:p w:rsidR="001961C0" w:rsidRDefault="001961C0" w:rsidP="001961C0">
      <w:pPr>
        <w:pStyle w:val="2"/>
        <w:jc w:val="center"/>
        <w:rPr>
          <w:rStyle w:val="aff"/>
          <w:color w:val="auto"/>
        </w:rPr>
      </w:pPr>
      <w:bookmarkStart w:id="26" w:name="_Toc417886938"/>
    </w:p>
    <w:p w:rsidR="001961C0" w:rsidRPr="008536FF" w:rsidRDefault="001961C0" w:rsidP="001961C0">
      <w:pPr>
        <w:pStyle w:val="2"/>
        <w:jc w:val="center"/>
        <w:rPr>
          <w:rStyle w:val="aff"/>
          <w:color w:val="auto"/>
        </w:rPr>
      </w:pPr>
      <w:bookmarkStart w:id="27" w:name="_Toc447112265"/>
      <w:r w:rsidRPr="008536FF">
        <w:rPr>
          <w:rStyle w:val="aff"/>
          <w:color w:val="auto"/>
        </w:rPr>
        <w:t>Общественны</w:t>
      </w:r>
      <w:r>
        <w:rPr>
          <w:rStyle w:val="aff"/>
          <w:color w:val="auto"/>
        </w:rPr>
        <w:t>й</w:t>
      </w:r>
      <w:r w:rsidRPr="008536FF">
        <w:rPr>
          <w:rStyle w:val="aff"/>
          <w:color w:val="auto"/>
        </w:rPr>
        <w:t xml:space="preserve"> транспорт</w:t>
      </w:r>
      <w:bookmarkEnd w:id="26"/>
      <w:bookmarkEnd w:id="27"/>
    </w:p>
    <w:p w:rsidR="001961C0" w:rsidRPr="008536FF" w:rsidRDefault="001961C0" w:rsidP="001961C0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:rsidR="001961C0" w:rsidRPr="008536FF" w:rsidRDefault="001961C0" w:rsidP="001961C0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 </w:t>
      </w:r>
      <w:r w:rsidRPr="008536FF">
        <w:rPr>
          <w:sz w:val="26"/>
          <w:szCs w:val="26"/>
        </w:rPr>
        <w:t xml:space="preserve">2015 год городским автотранспортом было перевезено </w:t>
      </w:r>
      <w:r>
        <w:rPr>
          <w:sz w:val="26"/>
          <w:szCs w:val="26"/>
        </w:rPr>
        <w:t>629,3</w:t>
      </w:r>
      <w:r w:rsidRPr="008536FF">
        <w:rPr>
          <w:sz w:val="26"/>
          <w:szCs w:val="26"/>
        </w:rPr>
        <w:t xml:space="preserve"> тыс. человек.</w:t>
      </w:r>
    </w:p>
    <w:p w:rsidR="001961C0" w:rsidRPr="008536FF" w:rsidRDefault="001961C0" w:rsidP="001961C0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За отчетный период на 8 регулярных маршрутах выполнено 1</w:t>
      </w:r>
      <w:r>
        <w:rPr>
          <w:sz w:val="26"/>
          <w:szCs w:val="26"/>
        </w:rPr>
        <w:t>32,4</w:t>
      </w:r>
      <w:r w:rsidRPr="008536FF">
        <w:rPr>
          <w:sz w:val="26"/>
          <w:szCs w:val="26"/>
        </w:rPr>
        <w:t xml:space="preserve"> тысяч рейсов автотранспортом в количестве 50 единиц, в том числе:</w:t>
      </w:r>
    </w:p>
    <w:p w:rsidR="001961C0" w:rsidRPr="008536FF" w:rsidRDefault="001961C0" w:rsidP="001961C0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большой вместимости – 6 единиц;</w:t>
      </w:r>
    </w:p>
    <w:p w:rsidR="001961C0" w:rsidRPr="008536FF" w:rsidRDefault="001961C0" w:rsidP="001961C0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средней вместимости – 19 единиц;</w:t>
      </w:r>
    </w:p>
    <w:p w:rsidR="001961C0" w:rsidRPr="008536FF" w:rsidRDefault="001961C0" w:rsidP="001961C0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малой вместимости – 25 единиц.</w:t>
      </w:r>
    </w:p>
    <w:p w:rsidR="001961C0" w:rsidRPr="00E81E90" w:rsidRDefault="001961C0" w:rsidP="001961C0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E81E90">
        <w:rPr>
          <w:sz w:val="26"/>
          <w:szCs w:val="26"/>
        </w:rPr>
        <w:t>Пассажирские перевозки в 2015 году в городе Когалыме оказываются согласно заключенного договора с индивидуальным предпринимателем Шахбазовым Ф.Т.о (как единственным участником конкурса) на выполнение пассажирских перевозок по маршрутам №2,3,4,7,8,9 с предоставлением субсидии на возмещение затрат в связи с оказанием услуг по пассажирским перевозкам в сумме 18 217,39 тыс. рублей и по маршрутам № 1,1А,6 – без предоставления субсидии.</w:t>
      </w:r>
    </w:p>
    <w:p w:rsidR="001961C0" w:rsidRPr="00E81E90" w:rsidRDefault="001961C0" w:rsidP="001961C0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E81E90">
        <w:rPr>
          <w:rFonts w:ascii="Times New Roman" w:hAnsi="Times New Roman" w:cs="Times New Roman"/>
          <w:b w:val="0"/>
          <w:sz w:val="26"/>
          <w:szCs w:val="26"/>
        </w:rPr>
        <w:t xml:space="preserve">В целях обеспечения доступности пассажирского транспорта для маломобильных групп </w:t>
      </w:r>
      <w:r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населения </w:t>
      </w:r>
      <w:r w:rsidR="00E81E90"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в рамках г</w:t>
      </w:r>
      <w:r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осударственной программы Ханты-Мансийского автономного округа</w:t>
      </w:r>
      <w:r w:rsidR="00E81E90"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 </w:t>
      </w:r>
      <w:r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-</w:t>
      </w:r>
      <w:r w:rsidR="00E81E90"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 </w:t>
      </w:r>
      <w:r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Югры «Доступная среда в Ханты-Мансийско</w:t>
      </w:r>
      <w:r w:rsidR="00E81E90"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м</w:t>
      </w:r>
      <w:r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 автономно</w:t>
      </w:r>
      <w:r w:rsidR="00E81E90"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м</w:t>
      </w:r>
      <w:r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 округ</w:t>
      </w:r>
      <w:r w:rsidR="00E81E90"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е </w:t>
      </w:r>
      <w:r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-</w:t>
      </w:r>
      <w:r w:rsidR="00E81E90"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 </w:t>
      </w:r>
      <w:r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Югр</w:t>
      </w:r>
      <w:r w:rsidR="00E81E90"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е</w:t>
      </w:r>
      <w:r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 на 2014-2020 годы» в город Когалым поступил </w:t>
      </w:r>
      <w:r w:rsidRPr="00E81E90">
        <w:rPr>
          <w:rFonts w:ascii="Times New Roman" w:hAnsi="Times New Roman" w:cs="Times New Roman"/>
          <w:b w:val="0"/>
          <w:sz w:val="26"/>
          <w:szCs w:val="26"/>
        </w:rPr>
        <w:t xml:space="preserve">автобус марки МАЗ-206068 (с пандусом для въезда инвалидной коляски). С </w:t>
      </w:r>
      <w:r w:rsidRPr="00E81E90"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01 июня 2015 года </w:t>
      </w:r>
      <w:r w:rsidRPr="00E81E90">
        <w:rPr>
          <w:rFonts w:ascii="Times New Roman" w:hAnsi="Times New Roman" w:cs="Times New Roman"/>
          <w:b w:val="0"/>
          <w:sz w:val="26"/>
          <w:szCs w:val="26"/>
        </w:rPr>
        <w:t xml:space="preserve">данный автобус передан по преференции в аренду перевозчику для осуществления пассажирских перевозок на маршрутной сети города. </w:t>
      </w:r>
    </w:p>
    <w:p w:rsidR="001961C0" w:rsidRPr="00E81E90" w:rsidRDefault="001961C0" w:rsidP="001961C0">
      <w:pPr>
        <w:ind w:firstLine="708"/>
        <w:jc w:val="both"/>
        <w:rPr>
          <w:sz w:val="26"/>
          <w:szCs w:val="26"/>
        </w:rPr>
      </w:pPr>
      <w:r w:rsidRPr="00E81E90">
        <w:rPr>
          <w:sz w:val="26"/>
          <w:szCs w:val="26"/>
        </w:rPr>
        <w:t xml:space="preserve">Кроме того, для осуществления пассажирских перевозок на маршрутной сети города передано перевозчику: </w:t>
      </w:r>
    </w:p>
    <w:p w:rsidR="001961C0" w:rsidRPr="00E81E90" w:rsidRDefault="001961C0" w:rsidP="001961C0">
      <w:pPr>
        <w:ind w:firstLine="708"/>
        <w:jc w:val="both"/>
        <w:rPr>
          <w:sz w:val="26"/>
          <w:szCs w:val="26"/>
        </w:rPr>
      </w:pPr>
      <w:r w:rsidRPr="00E81E90">
        <w:rPr>
          <w:sz w:val="26"/>
          <w:szCs w:val="26"/>
        </w:rPr>
        <w:t>- обществом с ограниченной ответственностью «Северавтотранс»                            4 низкопольных автобуса средней вместимости ПАЗ-3237 (2 с пандусом для въезда инвалидной коляски) и 2 низкопольных автобуса большой вместимости МАЗ-104;</w:t>
      </w:r>
    </w:p>
    <w:p w:rsidR="001961C0" w:rsidRPr="00E81E90" w:rsidRDefault="001961C0" w:rsidP="001961C0">
      <w:pPr>
        <w:ind w:firstLine="708"/>
        <w:jc w:val="both"/>
        <w:rPr>
          <w:sz w:val="26"/>
          <w:szCs w:val="26"/>
        </w:rPr>
      </w:pPr>
      <w:r w:rsidRPr="00E81E90">
        <w:rPr>
          <w:sz w:val="26"/>
          <w:szCs w:val="26"/>
        </w:rPr>
        <w:t>- комитетом по управлению муниципальным имуществом Администрации города Когалыма 3 низкопольных автобуса средней вместимости МАЗ-206068 (с пандусом для въезда инвалидной коляски) и 2 низкопольных автобуса большой вместимости ЛиАЗ-5456.</w:t>
      </w:r>
    </w:p>
    <w:p w:rsidR="001961C0" w:rsidRPr="008536FF" w:rsidRDefault="001961C0" w:rsidP="001961C0">
      <w:pPr>
        <w:ind w:firstLine="720"/>
        <w:jc w:val="both"/>
        <w:rPr>
          <w:rFonts w:eastAsia="Calibri"/>
          <w:iCs/>
          <w:sz w:val="26"/>
          <w:szCs w:val="26"/>
        </w:rPr>
      </w:pPr>
      <w:r w:rsidRPr="008536FF">
        <w:rPr>
          <w:rFonts w:eastAsia="Calibri"/>
          <w:sz w:val="26"/>
          <w:szCs w:val="26"/>
        </w:rPr>
        <w:t>Для обеспечения более удобного подъезда учащихся к муниципальному автономному общеобразовательному учреждению «Средняя общеобразовательная школа №10» заключен договор с индивидуальным предпринимателем на выполнение пассажирских перевозок с 1 июня 2015 года по маршруту №1А с предоставлением субсидии на возмещение затрат в связи с оказанием услуг по пассажирским перевозкам в сумме 1 492,754 тыс. рублей. Договор о предоставлении субсидии по маршруту №8 расторгнут.</w:t>
      </w:r>
    </w:p>
    <w:p w:rsidR="001961C0" w:rsidRPr="008536FF" w:rsidRDefault="001961C0" w:rsidP="001961C0">
      <w:pPr>
        <w:ind w:firstLine="720"/>
        <w:jc w:val="both"/>
        <w:rPr>
          <w:rFonts w:eastAsia="Calibri"/>
          <w:iCs/>
          <w:sz w:val="26"/>
          <w:szCs w:val="26"/>
        </w:rPr>
      </w:pPr>
      <w:r w:rsidRPr="008536FF">
        <w:rPr>
          <w:rFonts w:eastAsia="Calibri"/>
          <w:iCs/>
          <w:sz w:val="26"/>
          <w:szCs w:val="26"/>
        </w:rPr>
        <w:t>В целях улучшения качества предоставления муниципальной услуги муниципальное казенное учреждение «Управление жилищно-коммунального хозяйства города Когалыма» (далее – МКУ «УЖКХ г. Когалыма»), постоянно осуществляет контроль за работой пассажирского транспорта.</w:t>
      </w:r>
    </w:p>
    <w:p w:rsidR="001961C0" w:rsidRPr="008536FF" w:rsidRDefault="001961C0" w:rsidP="001961C0">
      <w:pPr>
        <w:ind w:firstLine="708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В ходе проверок выхода транспорта общего пользования на городские маршруты было выявлено, что качество обслуживания пассажиров </w:t>
      </w:r>
      <w:r w:rsidR="002B3B60">
        <w:rPr>
          <w:sz w:val="26"/>
          <w:szCs w:val="26"/>
        </w:rPr>
        <w:lastRenderedPageBreak/>
        <w:t>удовлетворительное</w:t>
      </w:r>
      <w:r w:rsidRPr="008536FF">
        <w:rPr>
          <w:sz w:val="26"/>
          <w:szCs w:val="26"/>
        </w:rPr>
        <w:t xml:space="preserve">, состояние салонов автобусов </w:t>
      </w:r>
      <w:r w:rsidR="002B3B60">
        <w:rPr>
          <w:sz w:val="26"/>
          <w:szCs w:val="26"/>
        </w:rPr>
        <w:t>соответствует требованиям санитарных правил</w:t>
      </w:r>
      <w:r w:rsidRPr="008536FF">
        <w:rPr>
          <w:sz w:val="26"/>
          <w:szCs w:val="26"/>
        </w:rPr>
        <w:t>, зафиксированы незначительные нарушения графика движения автобусов и соблюдения правил перевозки пассажиров. Нарушения устранялись незамедлительно.</w:t>
      </w:r>
    </w:p>
    <w:p w:rsidR="001961C0" w:rsidRPr="008536FF" w:rsidRDefault="001961C0" w:rsidP="001961C0">
      <w:pPr>
        <w:jc w:val="both"/>
        <w:rPr>
          <w:rFonts w:eastAsia="Calibri"/>
          <w:iCs/>
          <w:sz w:val="26"/>
          <w:szCs w:val="26"/>
        </w:rPr>
      </w:pPr>
    </w:p>
    <w:p w:rsidR="001961C0" w:rsidRPr="008536FF" w:rsidRDefault="001961C0" w:rsidP="001961C0">
      <w:pPr>
        <w:pStyle w:val="2"/>
        <w:jc w:val="center"/>
        <w:rPr>
          <w:rStyle w:val="aff"/>
          <w:color w:val="auto"/>
        </w:rPr>
      </w:pPr>
      <w:bookmarkStart w:id="28" w:name="_Toc417886939"/>
      <w:bookmarkStart w:id="29" w:name="_Toc447112266"/>
      <w:r w:rsidRPr="008536FF">
        <w:rPr>
          <w:rStyle w:val="aff"/>
          <w:color w:val="auto"/>
        </w:rPr>
        <w:t>Ритуальные услуги</w:t>
      </w:r>
      <w:bookmarkEnd w:id="28"/>
      <w:bookmarkEnd w:id="29"/>
    </w:p>
    <w:p w:rsidR="001961C0" w:rsidRPr="008536FF" w:rsidRDefault="001961C0" w:rsidP="001961C0">
      <w:pPr>
        <w:ind w:firstLine="720"/>
        <w:jc w:val="both"/>
        <w:rPr>
          <w:rFonts w:eastAsia="Calibri"/>
          <w:iCs/>
          <w:sz w:val="26"/>
          <w:szCs w:val="26"/>
        </w:rPr>
      </w:pPr>
    </w:p>
    <w:p w:rsidR="001961C0" w:rsidRPr="00684813" w:rsidRDefault="001961C0" w:rsidP="001961C0">
      <w:pPr>
        <w:ind w:firstLine="720"/>
        <w:jc w:val="both"/>
        <w:rPr>
          <w:rFonts w:eastAsia="Calibri"/>
          <w:iCs/>
          <w:sz w:val="26"/>
          <w:szCs w:val="26"/>
        </w:rPr>
      </w:pPr>
      <w:r w:rsidRPr="00684813">
        <w:rPr>
          <w:rFonts w:eastAsia="Calibri"/>
          <w:iCs/>
          <w:sz w:val="26"/>
          <w:szCs w:val="26"/>
        </w:rPr>
        <w:t>Оказание ритуальных услуг в городе Когалыме осуществляется на основании договора на предоставление субсидии, заключенного по результатам ежегодного конкурсного отбора. Оказание ритуальных услуг осуществляет общество с ограниченной ответственностью «Ритуал» (далее – ООО «Ритуал»).</w:t>
      </w:r>
    </w:p>
    <w:p w:rsidR="001961C0" w:rsidRPr="00684813" w:rsidRDefault="001961C0" w:rsidP="001961C0">
      <w:pPr>
        <w:ind w:firstLine="720"/>
        <w:jc w:val="both"/>
        <w:rPr>
          <w:rFonts w:eastAsia="Calibri"/>
          <w:iCs/>
          <w:sz w:val="26"/>
          <w:szCs w:val="26"/>
        </w:rPr>
      </w:pPr>
      <w:r w:rsidRPr="00684813">
        <w:rPr>
          <w:rFonts w:eastAsia="Calibri"/>
          <w:iCs/>
          <w:sz w:val="26"/>
          <w:szCs w:val="26"/>
        </w:rPr>
        <w:t>В ведении ООО «Ритуал» находится кладбище площадью 8,85 га. Территория кладбища ограждена и оборудована пешеходными дорожками и подъездными путями к местам захоронения. На центральной площадке установлен постамент и часовня для проведения церемонии прощания.</w:t>
      </w:r>
    </w:p>
    <w:p w:rsidR="001961C0" w:rsidRPr="00684813" w:rsidRDefault="001961C0" w:rsidP="001961C0">
      <w:pPr>
        <w:ind w:firstLine="720"/>
        <w:jc w:val="both"/>
        <w:rPr>
          <w:rFonts w:eastAsia="Calibri"/>
          <w:iCs/>
          <w:sz w:val="26"/>
          <w:szCs w:val="26"/>
        </w:rPr>
      </w:pPr>
      <w:r w:rsidRPr="00684813">
        <w:rPr>
          <w:rFonts w:eastAsia="Calibri"/>
          <w:iCs/>
          <w:sz w:val="26"/>
          <w:szCs w:val="26"/>
        </w:rPr>
        <w:t>Состояние кладбища соответствует санитарным нормам.</w:t>
      </w:r>
    </w:p>
    <w:p w:rsidR="001961C0" w:rsidRPr="00684813" w:rsidRDefault="001961C0" w:rsidP="001961C0">
      <w:pPr>
        <w:ind w:firstLine="720"/>
        <w:jc w:val="both"/>
        <w:rPr>
          <w:rFonts w:eastAsia="Calibri"/>
          <w:iCs/>
          <w:sz w:val="26"/>
          <w:szCs w:val="26"/>
        </w:rPr>
      </w:pPr>
      <w:r w:rsidRPr="00684813">
        <w:rPr>
          <w:rFonts w:eastAsia="Calibri"/>
          <w:iCs/>
          <w:sz w:val="26"/>
          <w:szCs w:val="26"/>
        </w:rPr>
        <w:t>Транспортировку умерших в городе Когалыме, также, осуществляет ООО «Ритуал». Стоимость оказываемых услуг по погребению имеет фиксированный размер, участок земли под могилу предоставляется бесплатно. Оказание ритуальных услуг проводится в соответствии с утвержденным комплексом гарантированных услуг.</w:t>
      </w:r>
    </w:p>
    <w:p w:rsidR="001961C0" w:rsidRPr="00684813" w:rsidRDefault="001961C0" w:rsidP="001961C0">
      <w:pPr>
        <w:ind w:firstLine="720"/>
        <w:jc w:val="both"/>
        <w:rPr>
          <w:rFonts w:eastAsia="Calibri"/>
          <w:iCs/>
          <w:sz w:val="26"/>
          <w:szCs w:val="26"/>
        </w:rPr>
      </w:pPr>
      <w:r w:rsidRPr="00684813">
        <w:rPr>
          <w:rFonts w:eastAsia="Calibri"/>
          <w:iCs/>
          <w:sz w:val="26"/>
          <w:szCs w:val="26"/>
        </w:rPr>
        <w:t>В 2015 году доставлено в специализированные медицинские учреждения (морг, бюро судебно-медицинской экспертизы) 121 умерший, захоронено на городском кладбище 137 умерших.</w:t>
      </w:r>
    </w:p>
    <w:p w:rsidR="001961C0" w:rsidRDefault="001961C0" w:rsidP="001961C0">
      <w:pPr>
        <w:ind w:firstLine="720"/>
        <w:jc w:val="both"/>
        <w:rPr>
          <w:rFonts w:eastAsia="Calibri"/>
          <w:iCs/>
          <w:sz w:val="26"/>
          <w:szCs w:val="26"/>
        </w:rPr>
      </w:pPr>
    </w:p>
    <w:p w:rsidR="001961C0" w:rsidRPr="008536FF" w:rsidRDefault="001961C0" w:rsidP="001961C0">
      <w:pPr>
        <w:pStyle w:val="2"/>
        <w:jc w:val="center"/>
        <w:rPr>
          <w:rStyle w:val="aff"/>
          <w:color w:val="auto"/>
        </w:rPr>
      </w:pPr>
      <w:bookmarkStart w:id="30" w:name="_Toc417886940"/>
      <w:bookmarkStart w:id="31" w:name="_Toc447112267"/>
      <w:r w:rsidRPr="008536FF">
        <w:rPr>
          <w:rStyle w:val="aff"/>
          <w:color w:val="auto"/>
        </w:rPr>
        <w:t>Работа жилищно-коммунального комплекса</w:t>
      </w:r>
      <w:bookmarkEnd w:id="30"/>
      <w:bookmarkEnd w:id="31"/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</w:p>
    <w:p w:rsidR="001961C0" w:rsidRPr="008536FF" w:rsidRDefault="001961C0" w:rsidP="001961C0">
      <w:pPr>
        <w:shd w:val="clear" w:color="auto" w:fill="FFFFFF"/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Приоритетами развития отрасли жилищно-коммунального хозяйства являются повышение качества условий проживания и коммунального обслуживания населения, надежности систем жизнеобеспечения города, сокращение отказов и повреждений систем тепло-, водо-, газо- и электроснабжения города.</w:t>
      </w:r>
    </w:p>
    <w:p w:rsidR="001961C0" w:rsidRPr="008536FF" w:rsidRDefault="001961C0" w:rsidP="001961C0">
      <w:pPr>
        <w:shd w:val="clear" w:color="auto" w:fill="FFFFFF"/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В 2015 год</w:t>
      </w:r>
      <w:r>
        <w:rPr>
          <w:sz w:val="26"/>
          <w:szCs w:val="26"/>
        </w:rPr>
        <w:t>у</w:t>
      </w:r>
      <w:r w:rsidRPr="008536FF">
        <w:rPr>
          <w:sz w:val="26"/>
          <w:szCs w:val="26"/>
        </w:rPr>
        <w:t xml:space="preserve"> отмечалась стабильная работа предприятий жилищно-коммунального комплекса. Своевременная и качественная подготовка к осенне-зимнему периоду 2014 - 2015 годов обеспечила надежное и безаварийное тепло-, водо- и электроснабжение потребителей города в зимний период.</w:t>
      </w:r>
    </w:p>
    <w:p w:rsidR="001961C0" w:rsidRPr="00AE61B3" w:rsidRDefault="001961C0" w:rsidP="001961C0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8536FF">
        <w:rPr>
          <w:bCs/>
          <w:sz w:val="26"/>
          <w:szCs w:val="26"/>
        </w:rPr>
        <w:t xml:space="preserve">В целях подготовки к отопительному периоду 2015 - 2016 годов </w:t>
      </w:r>
      <w:r>
        <w:rPr>
          <w:bCs/>
          <w:sz w:val="26"/>
          <w:szCs w:val="26"/>
        </w:rPr>
        <w:t xml:space="preserve">выполнены </w:t>
      </w:r>
      <w:r w:rsidRPr="008536FF">
        <w:rPr>
          <w:bCs/>
          <w:sz w:val="26"/>
          <w:szCs w:val="26"/>
        </w:rPr>
        <w:t xml:space="preserve">мероприятия по подготовке объектов жилищно-коммунального хозяйства города </w:t>
      </w:r>
      <w:r w:rsidRPr="00AE61B3">
        <w:rPr>
          <w:bCs/>
          <w:sz w:val="26"/>
          <w:szCs w:val="26"/>
        </w:rPr>
        <w:t xml:space="preserve">Когалыма к работе в осенне-зимний период 2015-2016 годов на общую сумму        73,7 млн. рублей, </w:t>
      </w:r>
      <w:r w:rsidR="00C5107A" w:rsidRPr="00AE61B3">
        <w:rPr>
          <w:sz w:val="26"/>
          <w:szCs w:val="26"/>
        </w:rPr>
        <w:t>что составило 103,8% к годовому плану финансирования мероприятий (71,0 млн. рублей)</w:t>
      </w:r>
      <w:r w:rsidR="00C5107A" w:rsidRPr="00AE61B3">
        <w:rPr>
          <w:bCs/>
          <w:sz w:val="26"/>
          <w:szCs w:val="26"/>
        </w:rPr>
        <w:t xml:space="preserve"> из</w:t>
      </w:r>
      <w:r w:rsidRPr="00AE61B3">
        <w:rPr>
          <w:bCs/>
          <w:sz w:val="26"/>
          <w:szCs w:val="26"/>
        </w:rPr>
        <w:t xml:space="preserve"> них:</w:t>
      </w:r>
    </w:p>
    <w:p w:rsidR="001961C0" w:rsidRPr="00AE61B3" w:rsidRDefault="001961C0" w:rsidP="001961C0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AE61B3">
        <w:rPr>
          <w:sz w:val="26"/>
          <w:szCs w:val="26"/>
        </w:rPr>
        <w:t>- средства бюджета Ханты-Мансийского автономного округа – Югры – 4,2 млн. рублей;</w:t>
      </w:r>
    </w:p>
    <w:p w:rsidR="001961C0" w:rsidRPr="00AE61B3" w:rsidRDefault="001961C0" w:rsidP="001961C0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AE61B3">
        <w:rPr>
          <w:sz w:val="26"/>
          <w:szCs w:val="26"/>
        </w:rPr>
        <w:t>- средства бюджета города Когалыма – 0,3 млн. рублей;</w:t>
      </w:r>
    </w:p>
    <w:p w:rsidR="00C5107A" w:rsidRDefault="001961C0" w:rsidP="00C5107A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AE61B3">
        <w:rPr>
          <w:sz w:val="26"/>
          <w:szCs w:val="26"/>
        </w:rPr>
        <w:t xml:space="preserve">- средства предприятий – 69,2 млн. рублей, </w:t>
      </w:r>
    </w:p>
    <w:p w:rsidR="001961C0" w:rsidRPr="00AE61B3" w:rsidRDefault="001961C0" w:rsidP="00C5107A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AE61B3">
        <w:rPr>
          <w:sz w:val="26"/>
          <w:szCs w:val="26"/>
        </w:rPr>
        <w:t xml:space="preserve">Перевыполнение плана финансировалось за счет средств предприятий и организаций городского хозяйства. </w:t>
      </w:r>
    </w:p>
    <w:p w:rsidR="001961C0" w:rsidRPr="00FA54FE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В рамках </w:t>
      </w:r>
      <w:r>
        <w:rPr>
          <w:sz w:val="26"/>
          <w:szCs w:val="26"/>
        </w:rPr>
        <w:t>муниципальной</w:t>
      </w:r>
      <w:r w:rsidRPr="008536FF">
        <w:rPr>
          <w:sz w:val="26"/>
          <w:szCs w:val="26"/>
        </w:rPr>
        <w:t xml:space="preserve"> программы «Развитие жилищно-коммунального комплекса и повышение энергетической эффективности </w:t>
      </w:r>
      <w:r>
        <w:rPr>
          <w:sz w:val="26"/>
          <w:szCs w:val="26"/>
        </w:rPr>
        <w:t>в городе Когалыме</w:t>
      </w:r>
      <w:r w:rsidRPr="008536FF">
        <w:rPr>
          <w:sz w:val="26"/>
          <w:szCs w:val="26"/>
        </w:rPr>
        <w:t xml:space="preserve"> на 2014-</w:t>
      </w:r>
      <w:r w:rsidRPr="008536FF">
        <w:rPr>
          <w:sz w:val="26"/>
          <w:szCs w:val="26"/>
        </w:rPr>
        <w:lastRenderedPageBreak/>
        <w:t>20</w:t>
      </w:r>
      <w:r>
        <w:rPr>
          <w:sz w:val="26"/>
          <w:szCs w:val="26"/>
        </w:rPr>
        <w:t>17</w:t>
      </w:r>
      <w:r w:rsidRPr="008536FF">
        <w:rPr>
          <w:sz w:val="26"/>
          <w:szCs w:val="26"/>
        </w:rPr>
        <w:t xml:space="preserve"> годы» </w:t>
      </w:r>
      <w:r>
        <w:rPr>
          <w:sz w:val="26"/>
          <w:szCs w:val="26"/>
        </w:rPr>
        <w:t xml:space="preserve">в 2015 году на мероприятие «Капитальный ремонт (с заменой) систем теплоснабжения, водоснабжения и водоотведения для подготовки к осенне-зимнему периоду» </w:t>
      </w:r>
      <w:r w:rsidRPr="00FA54FE">
        <w:rPr>
          <w:sz w:val="26"/>
          <w:szCs w:val="26"/>
        </w:rPr>
        <w:t>выделено 3 242,65 тыс. рублей, в том числе:</w:t>
      </w:r>
    </w:p>
    <w:p w:rsidR="001961C0" w:rsidRPr="00FA54FE" w:rsidRDefault="001961C0" w:rsidP="001961C0">
      <w:pPr>
        <w:ind w:firstLine="720"/>
        <w:jc w:val="both"/>
        <w:rPr>
          <w:sz w:val="26"/>
          <w:szCs w:val="26"/>
        </w:rPr>
      </w:pPr>
      <w:r w:rsidRPr="00FA54FE">
        <w:rPr>
          <w:sz w:val="26"/>
          <w:szCs w:val="26"/>
        </w:rPr>
        <w:t>- 2 750,01 тыс. рублей – бюджет Ханты-Мансийского автономного               округа – Югры;</w:t>
      </w:r>
    </w:p>
    <w:p w:rsidR="001961C0" w:rsidRPr="00FA54FE" w:rsidRDefault="001961C0" w:rsidP="001961C0">
      <w:pPr>
        <w:ind w:firstLine="720"/>
        <w:jc w:val="both"/>
        <w:rPr>
          <w:sz w:val="26"/>
          <w:szCs w:val="26"/>
        </w:rPr>
      </w:pPr>
      <w:r w:rsidRPr="00FA54FE">
        <w:rPr>
          <w:sz w:val="26"/>
          <w:szCs w:val="26"/>
        </w:rPr>
        <w:t xml:space="preserve">- </w:t>
      </w:r>
      <w:r w:rsidR="00F84678" w:rsidRPr="00FA54FE">
        <w:rPr>
          <w:sz w:val="26"/>
          <w:szCs w:val="26"/>
        </w:rPr>
        <w:t>492</w:t>
      </w:r>
      <w:r w:rsidRPr="00FA54FE">
        <w:rPr>
          <w:sz w:val="26"/>
          <w:szCs w:val="26"/>
        </w:rPr>
        <w:t>,</w:t>
      </w:r>
      <w:r w:rsidR="00F84678" w:rsidRPr="00FA54FE">
        <w:rPr>
          <w:sz w:val="26"/>
          <w:szCs w:val="26"/>
        </w:rPr>
        <w:t>64</w:t>
      </w:r>
      <w:r w:rsidRPr="00FA54FE">
        <w:rPr>
          <w:sz w:val="26"/>
          <w:szCs w:val="26"/>
        </w:rPr>
        <w:t xml:space="preserve"> тыс. рублей – бюджет города Когалыма.</w:t>
      </w:r>
    </w:p>
    <w:p w:rsidR="001961C0" w:rsidRPr="007845FB" w:rsidRDefault="001961C0" w:rsidP="001961C0">
      <w:pPr>
        <w:ind w:firstLine="720"/>
        <w:jc w:val="both"/>
        <w:rPr>
          <w:sz w:val="26"/>
          <w:szCs w:val="26"/>
        </w:rPr>
      </w:pPr>
      <w:r w:rsidRPr="00FA54FE">
        <w:rPr>
          <w:sz w:val="26"/>
          <w:szCs w:val="26"/>
        </w:rPr>
        <w:t>В целях освоения финансовых</w:t>
      </w:r>
      <w:r w:rsidRPr="008536FF">
        <w:rPr>
          <w:sz w:val="26"/>
          <w:szCs w:val="26"/>
        </w:rPr>
        <w:t xml:space="preserve"> средств Администрацией города Когалыма проведен открытый аукцион в электронной форме на установку АИТП в двух многоквартирных домах левобережной части города </w:t>
      </w:r>
      <w:r w:rsidRPr="007845FB">
        <w:rPr>
          <w:sz w:val="26"/>
          <w:szCs w:val="26"/>
        </w:rPr>
        <w:t>на сумму 2 894,7</w:t>
      </w:r>
      <w:r w:rsidR="00F84678" w:rsidRPr="007845FB">
        <w:rPr>
          <w:sz w:val="26"/>
          <w:szCs w:val="26"/>
        </w:rPr>
        <w:t>5</w:t>
      </w:r>
      <w:r w:rsidRPr="007845FB">
        <w:rPr>
          <w:sz w:val="26"/>
          <w:szCs w:val="26"/>
        </w:rPr>
        <w:t xml:space="preserve"> тыс. рублей, в том числе:</w:t>
      </w:r>
    </w:p>
    <w:p w:rsidR="001961C0" w:rsidRPr="007845FB" w:rsidRDefault="001961C0" w:rsidP="001961C0">
      <w:pPr>
        <w:ind w:firstLine="720"/>
        <w:jc w:val="both"/>
        <w:rPr>
          <w:sz w:val="26"/>
          <w:szCs w:val="26"/>
        </w:rPr>
      </w:pPr>
      <w:r w:rsidRPr="007845FB">
        <w:rPr>
          <w:sz w:val="26"/>
          <w:szCs w:val="26"/>
        </w:rPr>
        <w:t>- средства бюджета Ханты-Мансийского автономного округа – Югры – 2 750,01 тыс. рублей;</w:t>
      </w:r>
    </w:p>
    <w:p w:rsidR="001961C0" w:rsidRPr="007845FB" w:rsidRDefault="001961C0" w:rsidP="001961C0">
      <w:pPr>
        <w:ind w:firstLine="720"/>
        <w:jc w:val="both"/>
        <w:rPr>
          <w:sz w:val="26"/>
          <w:szCs w:val="26"/>
        </w:rPr>
      </w:pPr>
      <w:r w:rsidRPr="007845FB">
        <w:rPr>
          <w:sz w:val="26"/>
          <w:szCs w:val="26"/>
        </w:rPr>
        <w:t>- средства бюджета города Когалыма – 144,7</w:t>
      </w:r>
      <w:r w:rsidR="007845FB" w:rsidRPr="007845FB">
        <w:rPr>
          <w:sz w:val="26"/>
          <w:szCs w:val="26"/>
        </w:rPr>
        <w:t>4</w:t>
      </w:r>
      <w:r w:rsidRPr="007845FB">
        <w:rPr>
          <w:sz w:val="26"/>
          <w:szCs w:val="26"/>
        </w:rPr>
        <w:t xml:space="preserve"> тыс. рублей.</w:t>
      </w:r>
    </w:p>
    <w:p w:rsidR="00F84678" w:rsidRDefault="001961C0" w:rsidP="001961C0">
      <w:pPr>
        <w:ind w:firstLine="720"/>
        <w:jc w:val="both"/>
        <w:rPr>
          <w:sz w:val="26"/>
          <w:szCs w:val="26"/>
        </w:rPr>
      </w:pPr>
      <w:r w:rsidRPr="007845FB">
        <w:rPr>
          <w:sz w:val="26"/>
          <w:szCs w:val="26"/>
        </w:rPr>
        <w:t>За счет указанных средств</w:t>
      </w:r>
      <w:r w:rsidR="00F84678" w:rsidRPr="007845FB">
        <w:rPr>
          <w:sz w:val="26"/>
          <w:szCs w:val="26"/>
        </w:rPr>
        <w:t>:</w:t>
      </w:r>
      <w:r w:rsidRPr="008536FF">
        <w:rPr>
          <w:sz w:val="26"/>
          <w:szCs w:val="26"/>
        </w:rPr>
        <w:t xml:space="preserve"> </w:t>
      </w:r>
    </w:p>
    <w:p w:rsidR="001961C0" w:rsidRPr="00FA54FE" w:rsidRDefault="00F84678" w:rsidP="001961C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1961C0" w:rsidRPr="008536FF">
        <w:rPr>
          <w:sz w:val="26"/>
          <w:szCs w:val="26"/>
        </w:rPr>
        <w:t xml:space="preserve">в </w:t>
      </w:r>
      <w:r w:rsidR="001961C0" w:rsidRPr="00FA54FE">
        <w:rPr>
          <w:sz w:val="26"/>
          <w:szCs w:val="26"/>
        </w:rPr>
        <w:t>двух многоквартирных домах левобережной части города по адресам ул. Олимпийская,</w:t>
      </w:r>
      <w:r w:rsidRPr="00FA54FE">
        <w:rPr>
          <w:sz w:val="26"/>
          <w:szCs w:val="26"/>
        </w:rPr>
        <w:t xml:space="preserve"> д.13, 15 были установлены АИТП;</w:t>
      </w:r>
    </w:p>
    <w:p w:rsidR="00F84678" w:rsidRPr="00FA54FE" w:rsidRDefault="00F84678" w:rsidP="00F84678">
      <w:pPr>
        <w:ind w:firstLine="720"/>
        <w:jc w:val="both"/>
        <w:rPr>
          <w:sz w:val="26"/>
          <w:szCs w:val="26"/>
        </w:rPr>
      </w:pPr>
      <w:r w:rsidRPr="00FA54FE">
        <w:rPr>
          <w:sz w:val="26"/>
          <w:szCs w:val="26"/>
        </w:rPr>
        <w:t>- в</w:t>
      </w:r>
      <w:r w:rsidR="001961C0" w:rsidRPr="00FA54FE">
        <w:rPr>
          <w:sz w:val="26"/>
          <w:szCs w:val="26"/>
        </w:rPr>
        <w:t xml:space="preserve"> многоквартирном по ул. Студенческая, д.32 установлен узел </w:t>
      </w:r>
      <w:r w:rsidRPr="00FA54FE">
        <w:rPr>
          <w:sz w:val="26"/>
          <w:szCs w:val="26"/>
        </w:rPr>
        <w:t>регулирования системы отопления и блок нагрева воды для нужд горячего водоснабжения.</w:t>
      </w:r>
    </w:p>
    <w:p w:rsidR="001961C0" w:rsidRPr="00FA54FE" w:rsidRDefault="001961C0" w:rsidP="001961C0">
      <w:pPr>
        <w:ind w:firstLine="720"/>
        <w:jc w:val="both"/>
        <w:rPr>
          <w:sz w:val="26"/>
          <w:szCs w:val="26"/>
        </w:rPr>
      </w:pPr>
      <w:r w:rsidRPr="00FA54FE">
        <w:rPr>
          <w:sz w:val="26"/>
          <w:szCs w:val="26"/>
        </w:rPr>
        <w:t xml:space="preserve">В 2015 году МКУ «УЖКХ г. Когалыма» </w:t>
      </w:r>
      <w:r w:rsidR="00594DBE">
        <w:rPr>
          <w:sz w:val="26"/>
          <w:szCs w:val="26"/>
        </w:rPr>
        <w:t xml:space="preserve">осуществляло контроль </w:t>
      </w:r>
      <w:r w:rsidR="00C5107A">
        <w:rPr>
          <w:sz w:val="26"/>
          <w:szCs w:val="26"/>
        </w:rPr>
        <w:t xml:space="preserve">за </w:t>
      </w:r>
      <w:r w:rsidR="00C5107A" w:rsidRPr="00FA54FE">
        <w:rPr>
          <w:sz w:val="26"/>
          <w:szCs w:val="26"/>
        </w:rPr>
        <w:t>реализацией</w:t>
      </w:r>
      <w:r w:rsidRPr="00FA54FE">
        <w:rPr>
          <w:sz w:val="26"/>
          <w:szCs w:val="26"/>
        </w:rPr>
        <w:t xml:space="preserve"> следующих программ:</w:t>
      </w:r>
    </w:p>
    <w:p w:rsidR="001961C0" w:rsidRDefault="001961C0" w:rsidP="001961C0">
      <w:pPr>
        <w:ind w:firstLine="720"/>
        <w:jc w:val="both"/>
        <w:rPr>
          <w:sz w:val="26"/>
          <w:szCs w:val="26"/>
        </w:rPr>
      </w:pPr>
      <w:r w:rsidRPr="00FA54FE">
        <w:rPr>
          <w:sz w:val="26"/>
          <w:szCs w:val="26"/>
        </w:rPr>
        <w:t>1. Адресная программа</w:t>
      </w:r>
      <w:r w:rsidRPr="008536FF">
        <w:rPr>
          <w:sz w:val="26"/>
          <w:szCs w:val="26"/>
        </w:rPr>
        <w:t xml:space="preserve"> по переселению граждан из аварийного жилищного фонда города Когалыма на 2013-2015 годы (в рамках Федерального закона от 21.07.2007 № 185-ФЗ «О Фонде содействия реформированию ЖКХ»), (далее – адресная программа).</w:t>
      </w:r>
    </w:p>
    <w:p w:rsidR="00FA54FE" w:rsidRPr="008536FF" w:rsidRDefault="00FA54FE" w:rsidP="001961C0">
      <w:pPr>
        <w:ind w:firstLine="720"/>
        <w:jc w:val="both"/>
        <w:rPr>
          <w:sz w:val="26"/>
          <w:szCs w:val="26"/>
        </w:rPr>
      </w:pP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8536FF">
        <w:rPr>
          <w:sz w:val="26"/>
          <w:szCs w:val="26"/>
        </w:rPr>
        <w:t xml:space="preserve"> рамках выполнения м</w:t>
      </w:r>
      <w:r>
        <w:rPr>
          <w:sz w:val="26"/>
          <w:szCs w:val="26"/>
        </w:rPr>
        <w:t>ероприятий адресной программы</w:t>
      </w:r>
      <w:r w:rsidRPr="008536FF">
        <w:rPr>
          <w:sz w:val="26"/>
          <w:szCs w:val="26"/>
        </w:rPr>
        <w:t>: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заключено 43 муниципальных контракта на приобретение у застройщиков жилых помещений;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освоено 116,585 млн. рублей;</w:t>
      </w:r>
    </w:p>
    <w:p w:rsidR="001D7386" w:rsidRDefault="001961C0" w:rsidP="001961C0">
      <w:pPr>
        <w:ind w:firstLine="720"/>
        <w:jc w:val="both"/>
        <w:rPr>
          <w:sz w:val="26"/>
          <w:szCs w:val="26"/>
        </w:rPr>
      </w:pPr>
      <w:r w:rsidRPr="000E415C">
        <w:rPr>
          <w:sz w:val="26"/>
          <w:szCs w:val="26"/>
        </w:rPr>
        <w:t xml:space="preserve">- </w:t>
      </w:r>
      <w:r w:rsidR="001D7386" w:rsidRPr="000E415C">
        <w:rPr>
          <w:sz w:val="26"/>
          <w:szCs w:val="26"/>
        </w:rPr>
        <w:t xml:space="preserve">в 2015 году граждане из аварийных жилых домов были переселены в </w:t>
      </w:r>
      <w:r w:rsidRPr="000E415C">
        <w:rPr>
          <w:sz w:val="26"/>
          <w:szCs w:val="26"/>
        </w:rPr>
        <w:t>два многоквартирных дома по адресам: ул. Нефтяников, д.70 (строительный №64) и ул. Бере</w:t>
      </w:r>
      <w:r w:rsidR="001D7386" w:rsidRPr="000E415C">
        <w:rPr>
          <w:sz w:val="26"/>
          <w:szCs w:val="26"/>
        </w:rPr>
        <w:t>говая, д.61 (строительный №15) введенные в эксплуатацию в 2014 году;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Администрацией города Когалыма оформлено право собственности на приобретенные жилые помещения;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ведется работа по заключению договоров социального найма и договоров мены на приобретенные в рамках </w:t>
      </w:r>
      <w:r w:rsidR="00FA54FE" w:rsidRPr="007845FB">
        <w:rPr>
          <w:sz w:val="26"/>
          <w:szCs w:val="26"/>
        </w:rPr>
        <w:t>адресной п</w:t>
      </w:r>
      <w:r w:rsidRPr="007845FB">
        <w:rPr>
          <w:sz w:val="26"/>
          <w:szCs w:val="26"/>
        </w:rPr>
        <w:t>рограммы</w:t>
      </w:r>
      <w:r w:rsidRPr="008536FF">
        <w:rPr>
          <w:sz w:val="26"/>
          <w:szCs w:val="26"/>
        </w:rPr>
        <w:t xml:space="preserve"> жилые помещения;</w:t>
      </w:r>
    </w:p>
    <w:p w:rsidR="001961C0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- 135 человек из 139, проживавших в аварийных домах города Когалыма, переселены в 42 жилых помещения, приобретенных во</w:t>
      </w:r>
      <w:r>
        <w:rPr>
          <w:sz w:val="26"/>
          <w:szCs w:val="26"/>
        </w:rPr>
        <w:t xml:space="preserve"> введенных в эксплуатацию домах;</w:t>
      </w:r>
    </w:p>
    <w:p w:rsidR="001961C0" w:rsidRPr="006515BE" w:rsidRDefault="001961C0" w:rsidP="001961C0">
      <w:pPr>
        <w:ind w:firstLine="720"/>
        <w:jc w:val="both"/>
        <w:rPr>
          <w:sz w:val="26"/>
          <w:szCs w:val="26"/>
        </w:rPr>
      </w:pPr>
      <w:r w:rsidRPr="006515BE">
        <w:rPr>
          <w:sz w:val="26"/>
          <w:szCs w:val="26"/>
        </w:rPr>
        <w:t xml:space="preserve">- подано исковое заявление в Когалымский городской суд о принудительном переселении граждан </w:t>
      </w:r>
      <w:r w:rsidR="006515BE" w:rsidRPr="006515BE">
        <w:rPr>
          <w:sz w:val="26"/>
          <w:szCs w:val="26"/>
        </w:rPr>
        <w:t xml:space="preserve">в </w:t>
      </w:r>
      <w:r w:rsidRPr="006515BE">
        <w:rPr>
          <w:sz w:val="26"/>
          <w:szCs w:val="26"/>
        </w:rPr>
        <w:t>приобретенное, в рамках адресной программы, жилое помещение;</w:t>
      </w:r>
    </w:p>
    <w:p w:rsidR="001961C0" w:rsidRPr="006515BE" w:rsidRDefault="001961C0" w:rsidP="001961C0">
      <w:pPr>
        <w:ind w:firstLine="720"/>
        <w:jc w:val="both"/>
        <w:rPr>
          <w:sz w:val="26"/>
          <w:szCs w:val="26"/>
        </w:rPr>
      </w:pPr>
      <w:r w:rsidRPr="006515BE">
        <w:rPr>
          <w:sz w:val="26"/>
          <w:szCs w:val="26"/>
        </w:rPr>
        <w:t>- два многоквартирных дома отключены от тепло-, водо-, и электроснабжения и подготовлены к сносу.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2. Муниципальная программа «Энергосбережение и повышение энергетической эффективности в городе Когалыме на 2011-2015 годы и на перспективу до 2020 года». 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lastRenderedPageBreak/>
        <w:t>Мероприятия выполняются в рамках реализации федеральных, окружных, инвестиционных программ ресурсоснабжающих предприятий, а также за счет средств собственников жилья.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В целях реализации требований Федерального Закона от 23.11.2009 №261-ФЗ «Об энергосбережении и о повышении энергетической эффективности, и о внесении изменений в отдельные законодательные акты Российской Федерации» в городе активно ведется установка приборов учета.</w:t>
      </w:r>
    </w:p>
    <w:p w:rsidR="001961C0" w:rsidRPr="006515BE" w:rsidRDefault="001961C0" w:rsidP="001961C0">
      <w:pPr>
        <w:ind w:firstLine="720"/>
        <w:jc w:val="both"/>
        <w:rPr>
          <w:sz w:val="26"/>
          <w:szCs w:val="26"/>
        </w:rPr>
      </w:pPr>
      <w:r w:rsidRPr="006515BE">
        <w:rPr>
          <w:sz w:val="26"/>
          <w:szCs w:val="26"/>
        </w:rPr>
        <w:t>По состоянию на 1 января 2016 года общедомовыми приборами учета оснащены все жилые дома и здания бюджетной сферы, оснащение жилищного фонда индивидуальными приборами учета составляет:</w:t>
      </w:r>
    </w:p>
    <w:p w:rsidR="001961C0" w:rsidRPr="006515BE" w:rsidRDefault="001961C0" w:rsidP="001961C0">
      <w:pPr>
        <w:ind w:firstLine="720"/>
        <w:jc w:val="both"/>
        <w:rPr>
          <w:sz w:val="26"/>
          <w:szCs w:val="26"/>
        </w:rPr>
      </w:pPr>
      <w:r w:rsidRPr="006515BE">
        <w:rPr>
          <w:sz w:val="26"/>
          <w:szCs w:val="26"/>
        </w:rPr>
        <w:t>- воды – 91,63%;</w:t>
      </w:r>
    </w:p>
    <w:p w:rsidR="001961C0" w:rsidRPr="006515BE" w:rsidRDefault="001961C0" w:rsidP="001961C0">
      <w:pPr>
        <w:ind w:firstLine="720"/>
        <w:jc w:val="both"/>
        <w:rPr>
          <w:sz w:val="26"/>
          <w:szCs w:val="26"/>
        </w:rPr>
      </w:pPr>
      <w:r w:rsidRPr="006515BE">
        <w:rPr>
          <w:sz w:val="26"/>
          <w:szCs w:val="26"/>
        </w:rPr>
        <w:t>- электроэнергии – 100%.</w:t>
      </w:r>
    </w:p>
    <w:p w:rsidR="001961C0" w:rsidRPr="006515BE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Плановый объем финансирования мероприятий по </w:t>
      </w:r>
      <w:proofErr w:type="spellStart"/>
      <w:r w:rsidRPr="008536FF">
        <w:rPr>
          <w:sz w:val="26"/>
          <w:szCs w:val="26"/>
        </w:rPr>
        <w:t>энергоресурсосбережению</w:t>
      </w:r>
      <w:proofErr w:type="spellEnd"/>
      <w:r w:rsidRPr="008536FF">
        <w:rPr>
          <w:sz w:val="26"/>
          <w:szCs w:val="26"/>
        </w:rPr>
        <w:t xml:space="preserve"> на 2015 год составляет 182,3 млн. рублей, в том числе на проведение мероприятий по </w:t>
      </w:r>
      <w:r w:rsidRPr="006515BE">
        <w:rPr>
          <w:sz w:val="26"/>
          <w:szCs w:val="26"/>
        </w:rPr>
        <w:t>информационной пропаганде энергосбережения и повышения энергетической эффективности 73,91 тыс. рублей.</w:t>
      </w:r>
    </w:p>
    <w:p w:rsidR="001961C0" w:rsidRPr="006515BE" w:rsidRDefault="001961C0" w:rsidP="001961C0">
      <w:pPr>
        <w:ind w:firstLine="720"/>
        <w:jc w:val="both"/>
        <w:rPr>
          <w:sz w:val="26"/>
          <w:szCs w:val="26"/>
        </w:rPr>
      </w:pPr>
      <w:r w:rsidRPr="006515BE">
        <w:rPr>
          <w:sz w:val="26"/>
          <w:szCs w:val="26"/>
        </w:rPr>
        <w:t xml:space="preserve">Выполнение мероприятий за 2015 год составило 208,10 млн. рублей, что составляет 114,2 % к годовому плану. 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Среди населения проводится информационно-просветительская работа, направленная на информирование о мероприятиях и способах энергосбережения и повышения энергетической эффективности: ежеме</w:t>
      </w:r>
      <w:r w:rsidR="00594DBE">
        <w:rPr>
          <w:sz w:val="26"/>
          <w:szCs w:val="26"/>
        </w:rPr>
        <w:t>сячно проводятся прямые эфиры на телеканале</w:t>
      </w:r>
      <w:r w:rsidRPr="008536FF">
        <w:rPr>
          <w:sz w:val="26"/>
          <w:szCs w:val="26"/>
        </w:rPr>
        <w:t xml:space="preserve"> «Инфосервис+», регулярно печатаются статьи, информация об организациях, занимающихся установкой приборов учета в газете «Когалымский вестник», на счетах – квитанциях по оплате за коммунальные услуги и досках объявлений в жилых домах.</w:t>
      </w:r>
    </w:p>
    <w:p w:rsidR="001961C0" w:rsidRPr="008536FF" w:rsidRDefault="001961C0" w:rsidP="001961C0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3. Программа комплексного развития систем коммунальной инфраструктуры города Когалыма на 2010-2020 годы (далее – программа комплексного развития).</w:t>
      </w:r>
    </w:p>
    <w:p w:rsidR="001961C0" w:rsidRPr="008536FF" w:rsidRDefault="001961C0" w:rsidP="001961C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Программа </w:t>
      </w:r>
      <w:r w:rsidRPr="008536FF">
        <w:rPr>
          <w:spacing w:val="-3"/>
          <w:sz w:val="26"/>
          <w:szCs w:val="26"/>
        </w:rPr>
        <w:t xml:space="preserve">комплексного развития </w:t>
      </w:r>
      <w:r w:rsidRPr="008536FF">
        <w:rPr>
          <w:sz w:val="26"/>
          <w:szCs w:val="26"/>
        </w:rPr>
        <w:t xml:space="preserve">представляет собой увязанный по задачам, ресурсам и срокам </w:t>
      </w:r>
      <w:r w:rsidRPr="008536FF">
        <w:rPr>
          <w:spacing w:val="8"/>
          <w:sz w:val="26"/>
          <w:szCs w:val="26"/>
        </w:rPr>
        <w:t>осуществления перечень</w:t>
      </w:r>
      <w:r w:rsidRPr="008536FF">
        <w:rPr>
          <w:spacing w:val="3"/>
          <w:sz w:val="26"/>
          <w:szCs w:val="26"/>
        </w:rPr>
        <w:t xml:space="preserve"> мероприятий, направленных на обеспечение </w:t>
      </w:r>
      <w:r w:rsidRPr="008536FF">
        <w:rPr>
          <w:spacing w:val="-3"/>
          <w:sz w:val="26"/>
          <w:szCs w:val="26"/>
        </w:rPr>
        <w:t xml:space="preserve">функционирования и развития коммунальной инфраструктуры </w:t>
      </w:r>
      <w:r w:rsidRPr="008536FF">
        <w:rPr>
          <w:spacing w:val="3"/>
          <w:sz w:val="26"/>
          <w:szCs w:val="26"/>
        </w:rPr>
        <w:t xml:space="preserve">города Когалыма, а также </w:t>
      </w:r>
      <w:r w:rsidRPr="008536FF">
        <w:rPr>
          <w:spacing w:val="-3"/>
          <w:sz w:val="26"/>
          <w:szCs w:val="26"/>
        </w:rPr>
        <w:t>является</w:t>
      </w:r>
      <w:r w:rsidRPr="008536FF">
        <w:rPr>
          <w:spacing w:val="1"/>
          <w:sz w:val="26"/>
          <w:szCs w:val="26"/>
        </w:rPr>
        <w:t xml:space="preserve"> базовым документом для разработки муниципальных, инвестиционных и производственных </w:t>
      </w:r>
      <w:r w:rsidRPr="008536FF">
        <w:rPr>
          <w:spacing w:val="-3"/>
          <w:sz w:val="26"/>
          <w:szCs w:val="26"/>
        </w:rPr>
        <w:t>программ организаций коммунального комплекса.</w:t>
      </w:r>
    </w:p>
    <w:p w:rsidR="001961C0" w:rsidRPr="008536FF" w:rsidRDefault="001961C0" w:rsidP="001961C0">
      <w:pPr>
        <w:widowControl w:val="0"/>
        <w:tabs>
          <w:tab w:val="left" w:pos="331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8536FF">
        <w:rPr>
          <w:bCs/>
          <w:sz w:val="26"/>
          <w:szCs w:val="26"/>
        </w:rPr>
        <w:t xml:space="preserve">Финансирование программы комплексного развития планируется из различных источников: федерального бюджета, средств бюджета Ханты-Мансийского автономного округа – Югры, бюджета города Когалыма и внебюджетных источников в рамках </w:t>
      </w:r>
      <w:r w:rsidRPr="008536FF">
        <w:rPr>
          <w:sz w:val="26"/>
          <w:szCs w:val="26"/>
        </w:rPr>
        <w:t>инвестиционных программ</w:t>
      </w:r>
      <w:r w:rsidRPr="008536FF">
        <w:rPr>
          <w:bCs/>
          <w:sz w:val="26"/>
          <w:szCs w:val="26"/>
        </w:rPr>
        <w:t>.</w:t>
      </w:r>
    </w:p>
    <w:p w:rsidR="001961C0" w:rsidRPr="008536FF" w:rsidRDefault="001961C0" w:rsidP="001961C0">
      <w:pPr>
        <w:widowControl w:val="0"/>
        <w:tabs>
          <w:tab w:val="left" w:pos="331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8536FF">
        <w:rPr>
          <w:bCs/>
          <w:sz w:val="26"/>
          <w:szCs w:val="26"/>
        </w:rPr>
        <w:t xml:space="preserve">Администрация города Когалыма заключила муниципальный контракт на выполнение первого этапа научно-исследовательской работы по разработке комплексного проекта совершенствования системы управления градостроительным развитием территории городского округа города Когалыма с обществом с ограниченной ответственностью «Институт территориального планирования «Град» (далее – ООО «ИТП «Град»). В рамках данного контракта также выполняется работа по актуализации программы комплексного развития систем коммунальной инфраструктуры города Когалыма на 2010-2020 годы. </w:t>
      </w:r>
    </w:p>
    <w:p w:rsidR="001961C0" w:rsidRPr="008536FF" w:rsidRDefault="001961C0" w:rsidP="001961C0">
      <w:pPr>
        <w:widowControl w:val="0"/>
        <w:tabs>
          <w:tab w:val="left" w:pos="331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8536FF">
        <w:rPr>
          <w:bCs/>
          <w:sz w:val="26"/>
          <w:szCs w:val="26"/>
        </w:rPr>
        <w:t>У организаций города Когалыма, осуществляющих свою деятельность в сфере ЖКХ, отсутствует просроченная кредиторская и дебиторская задолженность.</w:t>
      </w:r>
    </w:p>
    <w:p w:rsidR="001961C0" w:rsidRDefault="001961C0" w:rsidP="001961C0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С целью повышения качества предоставления услуг жилищно-коммунального </w:t>
      </w:r>
      <w:r w:rsidRPr="008536FF">
        <w:rPr>
          <w:sz w:val="26"/>
          <w:szCs w:val="26"/>
        </w:rPr>
        <w:lastRenderedPageBreak/>
        <w:t>хозяйства постоянно ведется работа по анализу общественного мнения, ежегодно разрабатываются мероприятия по повышения качества предоставления услуг жилищно-коммунального хозяйства. В Обществе с ограниченной ответственностью «Единый расчетно-информационный центр» организован сбор письменных пожеланий и предложений граждан по вопросам жилищно-коммунальных услуг, а также открыт сайт, где освещаются все новости законодательства, изменения в системе оплате за жилищно-коммунальные услуги и организована обратная связь с гражданами «вопрос-ответ». Управляющие компании проводят собрания с жителями, размещают информацию на стендах в подъездах. Вся информация о предприятиях жилищно-коммунального хозяйства размещена на официальном сайте Администрации города Когалыма в сети «Интернет», работает виртуальная и общественная приемная.</w:t>
      </w:r>
    </w:p>
    <w:p w:rsidR="001961C0" w:rsidRPr="002D10C0" w:rsidRDefault="001961C0" w:rsidP="001961C0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 w:rsidR="006515BE">
        <w:rPr>
          <w:sz w:val="26"/>
          <w:szCs w:val="26"/>
        </w:rPr>
        <w:t xml:space="preserve"> </w:t>
      </w:r>
      <w:r w:rsidRPr="002D10C0">
        <w:rPr>
          <w:sz w:val="26"/>
          <w:szCs w:val="26"/>
        </w:rPr>
        <w:t>Также город Когалым принимает участие в Региональной программе капитального ремонта общего имущества многоквартирных домов, расположенных на территории Ханты-Мансийского автономного округа - Югры на 2014-2043 года (далее – региональная программа капитального ремонта).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В 2014 году в региональную программу капитального ремонта вошли порядка 259 МКД, в том числе 19 МКД города Когалыма.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В </w:t>
      </w:r>
      <w:r>
        <w:rPr>
          <w:sz w:val="26"/>
          <w:szCs w:val="26"/>
        </w:rPr>
        <w:t>2015 году в рамках региональной программы капитального ремонта подрядными организациями были выполнены следующие виды работ</w:t>
      </w:r>
      <w:r w:rsidRPr="008536FF">
        <w:rPr>
          <w:sz w:val="26"/>
          <w:szCs w:val="26"/>
        </w:rPr>
        <w:t>:</w:t>
      </w:r>
    </w:p>
    <w:p w:rsidR="001961C0" w:rsidRPr="008536FF" w:rsidRDefault="001961C0" w:rsidP="001961C0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ООО «Импорт-лифт» выполнило работы по замене лифтового оборудования в 4-х многоквартирных домах (11 лифтов);</w:t>
      </w:r>
    </w:p>
    <w:p w:rsidR="001961C0" w:rsidRPr="006515BE" w:rsidRDefault="001961C0" w:rsidP="001961C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ООО «Эдмон» выполнило</w:t>
      </w:r>
      <w:r w:rsidRPr="008536FF">
        <w:rPr>
          <w:sz w:val="26"/>
          <w:szCs w:val="26"/>
        </w:rPr>
        <w:t xml:space="preserve"> работ</w:t>
      </w:r>
      <w:r>
        <w:rPr>
          <w:sz w:val="26"/>
          <w:szCs w:val="26"/>
        </w:rPr>
        <w:t>ы</w:t>
      </w:r>
      <w:r w:rsidRPr="008536FF">
        <w:rPr>
          <w:sz w:val="26"/>
          <w:szCs w:val="26"/>
        </w:rPr>
        <w:t xml:space="preserve"> по ремонту кровли, фасадов</w:t>
      </w:r>
      <w:r>
        <w:rPr>
          <w:sz w:val="26"/>
          <w:szCs w:val="26"/>
        </w:rPr>
        <w:t xml:space="preserve"> в 13 мно</w:t>
      </w:r>
      <w:r w:rsidRPr="006515BE">
        <w:rPr>
          <w:sz w:val="26"/>
          <w:szCs w:val="26"/>
        </w:rPr>
        <w:t>гоквартирных домах, расположенных в левобережной части города Когалыма, ремонт внутридомовых инженерных систем электроснабжения в 6 многоквартирных домах, ремонт внутридомовых инженерных систем отопления в 10 многоквартирных домах, ремонт внутридомовых инженерных систем горячего и холодного водоснабжения в 2 многоквартирных домах, ремонт внутридомовых инженерных систем водоотведения в 8 многоквартирных домах.</w:t>
      </w:r>
    </w:p>
    <w:p w:rsidR="001961C0" w:rsidRPr="006515BE" w:rsidRDefault="000526EA" w:rsidP="001961C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За счет средств ПАО</w:t>
      </w:r>
      <w:r w:rsidR="001961C0" w:rsidRPr="006515BE">
        <w:rPr>
          <w:sz w:val="26"/>
          <w:szCs w:val="26"/>
        </w:rPr>
        <w:t xml:space="preserve"> «Нефтяная компания «ЛУКОЙЛ»», в рамках соглашения с Правительством Ханты</w:t>
      </w:r>
      <w:r w:rsidR="006515BE" w:rsidRPr="006515BE">
        <w:rPr>
          <w:sz w:val="26"/>
          <w:szCs w:val="26"/>
        </w:rPr>
        <w:t>-</w:t>
      </w:r>
      <w:r w:rsidR="001961C0" w:rsidRPr="006515BE">
        <w:rPr>
          <w:sz w:val="26"/>
          <w:szCs w:val="26"/>
        </w:rPr>
        <w:t>Мансийского автономного округа – Югры, выполнена окраска фасадов 57 многоквартирных домов (71 991,6 кв.м.).</w:t>
      </w:r>
    </w:p>
    <w:p w:rsidR="00154C50" w:rsidRDefault="00154C50" w:rsidP="00FA467C">
      <w:pPr>
        <w:pStyle w:val="15"/>
        <w:outlineLvl w:val="0"/>
      </w:pPr>
    </w:p>
    <w:p w:rsidR="0010650A" w:rsidRPr="008536FF" w:rsidRDefault="0010650A" w:rsidP="00FA467C">
      <w:pPr>
        <w:pStyle w:val="15"/>
        <w:outlineLvl w:val="0"/>
      </w:pPr>
    </w:p>
    <w:p w:rsidR="00154C50" w:rsidRPr="008536FF" w:rsidRDefault="00154C50" w:rsidP="00FA467C">
      <w:pPr>
        <w:pStyle w:val="15"/>
        <w:outlineLvl w:val="0"/>
      </w:pPr>
    </w:p>
    <w:p w:rsidR="00623DE1" w:rsidRPr="008536FF" w:rsidRDefault="00623DE1" w:rsidP="00C5343C">
      <w:pPr>
        <w:pStyle w:val="15"/>
        <w:outlineLvl w:val="0"/>
      </w:pPr>
      <w:bookmarkStart w:id="32" w:name="_Toc447112268"/>
      <w:r w:rsidRPr="008536FF">
        <w:t>ТРУД И ЗАНЯТОСТЬ</w:t>
      </w:r>
      <w:bookmarkEnd w:id="32"/>
    </w:p>
    <w:p w:rsidR="00623DE1" w:rsidRPr="008536FF" w:rsidRDefault="00623DE1" w:rsidP="00623DE1">
      <w:pPr>
        <w:ind w:firstLine="851"/>
        <w:jc w:val="center"/>
        <w:rPr>
          <w:sz w:val="26"/>
          <w:szCs w:val="26"/>
        </w:rPr>
      </w:pP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Численность экономически активного населения города Когалыма на </w:t>
      </w:r>
      <w:r>
        <w:rPr>
          <w:sz w:val="26"/>
          <w:szCs w:val="26"/>
        </w:rPr>
        <w:t xml:space="preserve">                        </w:t>
      </w:r>
      <w:r w:rsidRPr="008536FF">
        <w:rPr>
          <w:sz w:val="26"/>
          <w:szCs w:val="26"/>
        </w:rPr>
        <w:t xml:space="preserve">1 </w:t>
      </w:r>
      <w:r>
        <w:rPr>
          <w:sz w:val="26"/>
          <w:szCs w:val="26"/>
        </w:rPr>
        <w:t>января 2016</w:t>
      </w:r>
      <w:r w:rsidR="00C10704">
        <w:rPr>
          <w:sz w:val="26"/>
          <w:szCs w:val="26"/>
        </w:rPr>
        <w:t xml:space="preserve"> года </w:t>
      </w:r>
      <w:r w:rsidRPr="008536FF">
        <w:rPr>
          <w:sz w:val="26"/>
          <w:szCs w:val="26"/>
        </w:rPr>
        <w:t xml:space="preserve">составила </w:t>
      </w:r>
      <w:r w:rsidR="00C10704">
        <w:rPr>
          <w:sz w:val="26"/>
          <w:szCs w:val="26"/>
        </w:rPr>
        <w:t>35,65</w:t>
      </w:r>
      <w:r>
        <w:rPr>
          <w:sz w:val="26"/>
          <w:szCs w:val="26"/>
        </w:rPr>
        <w:t xml:space="preserve"> </w:t>
      </w:r>
      <w:r w:rsidRPr="008536FF">
        <w:rPr>
          <w:sz w:val="26"/>
          <w:szCs w:val="26"/>
        </w:rPr>
        <w:t xml:space="preserve">тыс. человек или </w:t>
      </w:r>
      <w:r w:rsidR="00C10704">
        <w:rPr>
          <w:sz w:val="26"/>
          <w:szCs w:val="26"/>
        </w:rPr>
        <w:t>56,7</w:t>
      </w:r>
      <w:r w:rsidRPr="00297C88">
        <w:rPr>
          <w:sz w:val="26"/>
          <w:szCs w:val="26"/>
        </w:rPr>
        <w:t>%</w:t>
      </w:r>
      <w:r w:rsidRPr="008536FF">
        <w:rPr>
          <w:sz w:val="26"/>
          <w:szCs w:val="26"/>
        </w:rPr>
        <w:t xml:space="preserve"> от общей численности населения города, из их числа </w:t>
      </w:r>
      <w:r w:rsidR="00C10704">
        <w:rPr>
          <w:sz w:val="26"/>
          <w:szCs w:val="26"/>
        </w:rPr>
        <w:t>35,47</w:t>
      </w:r>
      <w:r>
        <w:rPr>
          <w:sz w:val="26"/>
          <w:szCs w:val="26"/>
        </w:rPr>
        <w:t xml:space="preserve"> тыс. человек или 99,5</w:t>
      </w:r>
      <w:r w:rsidRPr="008536FF">
        <w:rPr>
          <w:sz w:val="26"/>
          <w:szCs w:val="26"/>
        </w:rPr>
        <w:t>% экономически активного населения были заняты в экономике.</w:t>
      </w:r>
    </w:p>
    <w:p w:rsidR="0010650A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Среднесписочная численность работников (по полному кругу организаций) по предварительным данным в </w:t>
      </w:r>
      <w:r>
        <w:rPr>
          <w:sz w:val="26"/>
          <w:szCs w:val="26"/>
        </w:rPr>
        <w:t>2015 году</w:t>
      </w:r>
      <w:r w:rsidRPr="008536FF">
        <w:rPr>
          <w:sz w:val="26"/>
          <w:szCs w:val="26"/>
        </w:rPr>
        <w:t xml:space="preserve"> составила </w:t>
      </w:r>
      <w:r w:rsidR="00C10704">
        <w:rPr>
          <w:sz w:val="26"/>
          <w:szCs w:val="26"/>
        </w:rPr>
        <w:t>31,81</w:t>
      </w:r>
      <w:r w:rsidRPr="008536FF">
        <w:rPr>
          <w:sz w:val="26"/>
          <w:szCs w:val="26"/>
        </w:rPr>
        <w:t xml:space="preserve"> тыс. человек. Преобладающая часть занятого населения </w:t>
      </w:r>
      <w:r w:rsidR="00C10704">
        <w:rPr>
          <w:sz w:val="26"/>
          <w:szCs w:val="26"/>
        </w:rPr>
        <w:t>27,72</w:t>
      </w:r>
      <w:r w:rsidRPr="008536FF">
        <w:rPr>
          <w:sz w:val="26"/>
          <w:szCs w:val="26"/>
        </w:rPr>
        <w:t xml:space="preserve"> тыс. человек сосредоточена на крупных и средних предприятиях и организациях города Когалыма.</w:t>
      </w:r>
    </w:p>
    <w:p w:rsidR="00C10704" w:rsidRDefault="00C10704" w:rsidP="0010650A">
      <w:pPr>
        <w:ind w:firstLine="720"/>
        <w:jc w:val="both"/>
        <w:rPr>
          <w:sz w:val="26"/>
          <w:szCs w:val="26"/>
        </w:rPr>
      </w:pPr>
    </w:p>
    <w:p w:rsidR="00C10704" w:rsidRPr="008536FF" w:rsidRDefault="00C10704" w:rsidP="0010650A">
      <w:pPr>
        <w:ind w:firstLine="720"/>
        <w:jc w:val="both"/>
        <w:rPr>
          <w:sz w:val="26"/>
          <w:szCs w:val="26"/>
        </w:rPr>
      </w:pP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</w:p>
    <w:p w:rsidR="0010650A" w:rsidRPr="008536FF" w:rsidRDefault="0010650A" w:rsidP="0010650A">
      <w:pPr>
        <w:ind w:firstLine="720"/>
        <w:jc w:val="center"/>
        <w:rPr>
          <w:sz w:val="26"/>
          <w:szCs w:val="26"/>
        </w:rPr>
      </w:pPr>
      <w:r w:rsidRPr="008536FF">
        <w:rPr>
          <w:sz w:val="26"/>
          <w:szCs w:val="26"/>
        </w:rPr>
        <w:lastRenderedPageBreak/>
        <w:t>Основные показатели регистрируемого рынка труда города Когалыма</w:t>
      </w:r>
    </w:p>
    <w:p w:rsidR="0010650A" w:rsidRPr="008536FF" w:rsidRDefault="0010650A" w:rsidP="0010650A">
      <w:pPr>
        <w:jc w:val="center"/>
        <w:rPr>
          <w:sz w:val="26"/>
          <w:szCs w:val="26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417"/>
        <w:gridCol w:w="1560"/>
        <w:gridCol w:w="1590"/>
        <w:gridCol w:w="848"/>
      </w:tblGrid>
      <w:tr w:rsidR="0010650A" w:rsidRPr="008536FF" w:rsidTr="007C4322">
        <w:tc>
          <w:tcPr>
            <w:tcW w:w="4253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center"/>
            </w:pPr>
            <w:r w:rsidRPr="008536FF">
              <w:t>Показатели</w:t>
            </w:r>
          </w:p>
        </w:tc>
        <w:tc>
          <w:tcPr>
            <w:tcW w:w="1417" w:type="dxa"/>
            <w:shd w:val="clear" w:color="auto" w:fill="auto"/>
          </w:tcPr>
          <w:p w:rsidR="0010650A" w:rsidRPr="008536FF" w:rsidRDefault="0010650A" w:rsidP="007C4322">
            <w:pPr>
              <w:jc w:val="center"/>
            </w:pPr>
            <w:r w:rsidRPr="008536FF">
              <w:t>Единица</w:t>
            </w:r>
          </w:p>
          <w:p w:rsidR="0010650A" w:rsidRPr="008536FF" w:rsidRDefault="0010650A" w:rsidP="007C4322">
            <w:pPr>
              <w:jc w:val="center"/>
            </w:pPr>
            <w:r w:rsidRPr="008536FF">
              <w:t>измерения</w:t>
            </w:r>
          </w:p>
        </w:tc>
        <w:tc>
          <w:tcPr>
            <w:tcW w:w="1560" w:type="dxa"/>
          </w:tcPr>
          <w:p w:rsidR="0010650A" w:rsidRPr="008536FF" w:rsidRDefault="0010650A" w:rsidP="007C4322">
            <w:pPr>
              <w:jc w:val="center"/>
            </w:pPr>
            <w:r>
              <w:t>2014 год</w:t>
            </w:r>
          </w:p>
        </w:tc>
        <w:tc>
          <w:tcPr>
            <w:tcW w:w="1590" w:type="dxa"/>
            <w:shd w:val="clear" w:color="auto" w:fill="auto"/>
          </w:tcPr>
          <w:p w:rsidR="0010650A" w:rsidRPr="008536FF" w:rsidRDefault="0010650A" w:rsidP="007C4322">
            <w:pPr>
              <w:jc w:val="center"/>
            </w:pPr>
            <w:r>
              <w:t>2015 год</w:t>
            </w:r>
          </w:p>
        </w:tc>
        <w:tc>
          <w:tcPr>
            <w:tcW w:w="848" w:type="dxa"/>
            <w:shd w:val="clear" w:color="auto" w:fill="auto"/>
          </w:tcPr>
          <w:p w:rsidR="0010650A" w:rsidRPr="008536FF" w:rsidRDefault="0010650A" w:rsidP="007C4322">
            <w:pPr>
              <w:jc w:val="center"/>
            </w:pPr>
            <w:r w:rsidRPr="008536FF">
              <w:t>%</w:t>
            </w:r>
          </w:p>
        </w:tc>
      </w:tr>
      <w:tr w:rsidR="0010650A" w:rsidRPr="008536FF" w:rsidTr="007C4322">
        <w:tc>
          <w:tcPr>
            <w:tcW w:w="4253" w:type="dxa"/>
            <w:shd w:val="clear" w:color="auto" w:fill="auto"/>
          </w:tcPr>
          <w:p w:rsidR="0010650A" w:rsidRPr="008536FF" w:rsidRDefault="0010650A" w:rsidP="007C4322">
            <w:pPr>
              <w:jc w:val="both"/>
            </w:pPr>
            <w:r w:rsidRPr="008536FF">
              <w:t>Численность граждан, обратившихся за содействием в поиске подходящей работы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  <w:r w:rsidRPr="008536FF">
              <w:t>человек</w:t>
            </w:r>
          </w:p>
        </w:tc>
        <w:tc>
          <w:tcPr>
            <w:tcW w:w="1560" w:type="dxa"/>
            <w:vAlign w:val="center"/>
          </w:tcPr>
          <w:p w:rsidR="0010650A" w:rsidRPr="008536FF" w:rsidRDefault="0010650A" w:rsidP="007C4322">
            <w:pPr>
              <w:jc w:val="right"/>
            </w:pPr>
            <w:r>
              <w:t>2 983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  <w:r>
              <w:t>3 432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  <w:r>
              <w:t>115,1</w:t>
            </w:r>
          </w:p>
        </w:tc>
      </w:tr>
      <w:tr w:rsidR="0010650A" w:rsidRPr="008536FF" w:rsidTr="007C4322">
        <w:tc>
          <w:tcPr>
            <w:tcW w:w="4253" w:type="dxa"/>
            <w:shd w:val="clear" w:color="auto" w:fill="auto"/>
          </w:tcPr>
          <w:p w:rsidR="0010650A" w:rsidRPr="008536FF" w:rsidRDefault="0010650A" w:rsidP="007C4322">
            <w:pPr>
              <w:jc w:val="both"/>
              <w:rPr>
                <w:i/>
              </w:rPr>
            </w:pPr>
            <w:r w:rsidRPr="008536FF">
              <w:rPr>
                <w:i/>
              </w:rPr>
              <w:t>из них:</w:t>
            </w:r>
          </w:p>
        </w:tc>
        <w:tc>
          <w:tcPr>
            <w:tcW w:w="1417" w:type="dxa"/>
            <w:shd w:val="clear" w:color="auto" w:fill="auto"/>
          </w:tcPr>
          <w:p w:rsidR="0010650A" w:rsidRPr="008536FF" w:rsidRDefault="0010650A" w:rsidP="007C4322">
            <w:pPr>
              <w:jc w:val="right"/>
              <w:rPr>
                <w:i/>
              </w:rPr>
            </w:pPr>
          </w:p>
        </w:tc>
        <w:tc>
          <w:tcPr>
            <w:tcW w:w="1560" w:type="dxa"/>
          </w:tcPr>
          <w:p w:rsidR="0010650A" w:rsidRPr="008536FF" w:rsidRDefault="0010650A" w:rsidP="007C4322">
            <w:pPr>
              <w:jc w:val="right"/>
              <w:rPr>
                <w:i/>
              </w:rPr>
            </w:pPr>
          </w:p>
        </w:tc>
        <w:tc>
          <w:tcPr>
            <w:tcW w:w="1590" w:type="dxa"/>
            <w:shd w:val="clear" w:color="auto" w:fill="auto"/>
          </w:tcPr>
          <w:p w:rsidR="0010650A" w:rsidRPr="008536FF" w:rsidRDefault="0010650A" w:rsidP="007C4322">
            <w:pPr>
              <w:jc w:val="right"/>
              <w:rPr>
                <w:i/>
              </w:rPr>
            </w:pPr>
          </w:p>
        </w:tc>
        <w:tc>
          <w:tcPr>
            <w:tcW w:w="848" w:type="dxa"/>
            <w:shd w:val="clear" w:color="auto" w:fill="auto"/>
          </w:tcPr>
          <w:p w:rsidR="0010650A" w:rsidRPr="008536FF" w:rsidRDefault="0010650A" w:rsidP="007C4322">
            <w:pPr>
              <w:jc w:val="right"/>
            </w:pPr>
          </w:p>
        </w:tc>
      </w:tr>
      <w:tr w:rsidR="0010650A" w:rsidRPr="008536FF" w:rsidTr="007C4322">
        <w:tc>
          <w:tcPr>
            <w:tcW w:w="4253" w:type="dxa"/>
            <w:shd w:val="clear" w:color="auto" w:fill="auto"/>
          </w:tcPr>
          <w:p w:rsidR="0010650A" w:rsidRPr="008536FF" w:rsidRDefault="0010650A" w:rsidP="007C4322">
            <w:pPr>
              <w:jc w:val="both"/>
              <w:rPr>
                <w:i/>
              </w:rPr>
            </w:pPr>
            <w:r w:rsidRPr="008536FF">
              <w:rPr>
                <w:i/>
              </w:rPr>
              <w:t>граждане в возрасте от 14 -29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  <w:rPr>
                <w:i/>
              </w:rPr>
            </w:pPr>
            <w:r w:rsidRPr="008536FF">
              <w:rPr>
                <w:i/>
              </w:rPr>
              <w:t>человек</w:t>
            </w:r>
          </w:p>
        </w:tc>
        <w:tc>
          <w:tcPr>
            <w:tcW w:w="1560" w:type="dxa"/>
          </w:tcPr>
          <w:p w:rsidR="0010650A" w:rsidRPr="008536FF" w:rsidRDefault="0010650A" w:rsidP="007C4322">
            <w:pPr>
              <w:jc w:val="right"/>
              <w:rPr>
                <w:i/>
              </w:rPr>
            </w:pPr>
            <w:r>
              <w:rPr>
                <w:i/>
              </w:rPr>
              <w:t>1 778</w:t>
            </w:r>
          </w:p>
        </w:tc>
        <w:tc>
          <w:tcPr>
            <w:tcW w:w="1590" w:type="dxa"/>
            <w:shd w:val="clear" w:color="auto" w:fill="auto"/>
          </w:tcPr>
          <w:p w:rsidR="0010650A" w:rsidRPr="008536FF" w:rsidRDefault="0010650A" w:rsidP="007C4322">
            <w:pPr>
              <w:jc w:val="right"/>
              <w:rPr>
                <w:i/>
              </w:rPr>
            </w:pPr>
            <w:r>
              <w:rPr>
                <w:i/>
              </w:rPr>
              <w:t>2 018</w:t>
            </w:r>
          </w:p>
        </w:tc>
        <w:tc>
          <w:tcPr>
            <w:tcW w:w="848" w:type="dxa"/>
            <w:shd w:val="clear" w:color="auto" w:fill="auto"/>
          </w:tcPr>
          <w:p w:rsidR="0010650A" w:rsidRPr="008536FF" w:rsidRDefault="0010650A" w:rsidP="007C4322">
            <w:pPr>
              <w:jc w:val="right"/>
              <w:rPr>
                <w:i/>
              </w:rPr>
            </w:pPr>
            <w:r>
              <w:rPr>
                <w:i/>
              </w:rPr>
              <w:t>113,5</w:t>
            </w:r>
          </w:p>
        </w:tc>
      </w:tr>
      <w:tr w:rsidR="0010650A" w:rsidRPr="008536FF" w:rsidTr="007C4322">
        <w:tc>
          <w:tcPr>
            <w:tcW w:w="4253" w:type="dxa"/>
            <w:shd w:val="clear" w:color="auto" w:fill="auto"/>
          </w:tcPr>
          <w:p w:rsidR="0010650A" w:rsidRPr="008536FF" w:rsidRDefault="0010650A" w:rsidP="007C4322">
            <w:pPr>
              <w:rPr>
                <w:i/>
              </w:rPr>
            </w:pPr>
            <w:r w:rsidRPr="008536FF">
              <w:rPr>
                <w:i/>
              </w:rPr>
              <w:t>относящиеся к категории инвалиды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  <w:rPr>
                <w:i/>
              </w:rPr>
            </w:pPr>
            <w:r w:rsidRPr="008536FF">
              <w:rPr>
                <w:i/>
              </w:rPr>
              <w:t>человек</w:t>
            </w:r>
          </w:p>
        </w:tc>
        <w:tc>
          <w:tcPr>
            <w:tcW w:w="1560" w:type="dxa"/>
          </w:tcPr>
          <w:p w:rsidR="0010650A" w:rsidRPr="008536FF" w:rsidRDefault="0010650A" w:rsidP="007C4322">
            <w:pPr>
              <w:jc w:val="right"/>
              <w:rPr>
                <w:i/>
              </w:rPr>
            </w:pPr>
            <w:r>
              <w:rPr>
                <w:i/>
              </w:rPr>
              <w:t>125</w:t>
            </w:r>
          </w:p>
        </w:tc>
        <w:tc>
          <w:tcPr>
            <w:tcW w:w="1590" w:type="dxa"/>
            <w:shd w:val="clear" w:color="auto" w:fill="auto"/>
          </w:tcPr>
          <w:p w:rsidR="0010650A" w:rsidRPr="008536FF" w:rsidRDefault="0010650A" w:rsidP="007C4322">
            <w:pPr>
              <w:jc w:val="right"/>
              <w:rPr>
                <w:i/>
              </w:rPr>
            </w:pPr>
            <w:r>
              <w:rPr>
                <w:i/>
              </w:rPr>
              <w:t>117</w:t>
            </w:r>
          </w:p>
        </w:tc>
        <w:tc>
          <w:tcPr>
            <w:tcW w:w="848" w:type="dxa"/>
            <w:shd w:val="clear" w:color="auto" w:fill="auto"/>
          </w:tcPr>
          <w:p w:rsidR="0010650A" w:rsidRPr="008536FF" w:rsidRDefault="0010650A" w:rsidP="007C4322">
            <w:pPr>
              <w:jc w:val="right"/>
              <w:rPr>
                <w:i/>
              </w:rPr>
            </w:pPr>
            <w:r>
              <w:rPr>
                <w:i/>
              </w:rPr>
              <w:t>93,6</w:t>
            </w:r>
          </w:p>
        </w:tc>
      </w:tr>
      <w:tr w:rsidR="0010650A" w:rsidRPr="008536FF" w:rsidTr="007C4322">
        <w:tc>
          <w:tcPr>
            <w:tcW w:w="4253" w:type="dxa"/>
            <w:shd w:val="clear" w:color="auto" w:fill="auto"/>
          </w:tcPr>
          <w:p w:rsidR="0010650A" w:rsidRPr="008536FF" w:rsidRDefault="0010650A" w:rsidP="007C4322">
            <w:pPr>
              <w:jc w:val="both"/>
            </w:pPr>
            <w:r w:rsidRPr="008536FF">
              <w:t>Численность безработных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  <w:r w:rsidRPr="008536FF">
              <w:t>человек</w:t>
            </w:r>
          </w:p>
        </w:tc>
        <w:tc>
          <w:tcPr>
            <w:tcW w:w="1560" w:type="dxa"/>
            <w:vAlign w:val="center"/>
          </w:tcPr>
          <w:p w:rsidR="0010650A" w:rsidRPr="008536FF" w:rsidRDefault="0010650A" w:rsidP="007C4322">
            <w:pPr>
              <w:jc w:val="right"/>
            </w:pPr>
            <w:r>
              <w:t>131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  <w:r>
              <w:t>18</w:t>
            </w:r>
            <w:r w:rsidRPr="008536FF">
              <w:t>6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  <w:r>
              <w:t>142,0</w:t>
            </w:r>
          </w:p>
        </w:tc>
      </w:tr>
      <w:tr w:rsidR="0010650A" w:rsidRPr="008536FF" w:rsidTr="007C4322">
        <w:tc>
          <w:tcPr>
            <w:tcW w:w="4253" w:type="dxa"/>
            <w:shd w:val="clear" w:color="auto" w:fill="auto"/>
          </w:tcPr>
          <w:p w:rsidR="0010650A" w:rsidRPr="008536FF" w:rsidRDefault="0010650A" w:rsidP="007C4322">
            <w:pPr>
              <w:jc w:val="both"/>
            </w:pPr>
            <w:r w:rsidRPr="008536FF">
              <w:t>Заявленная работодателями потребность в работниках,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  <w:r w:rsidRPr="008536FF">
              <w:t>человек</w:t>
            </w:r>
          </w:p>
        </w:tc>
        <w:tc>
          <w:tcPr>
            <w:tcW w:w="1560" w:type="dxa"/>
            <w:vAlign w:val="center"/>
          </w:tcPr>
          <w:p w:rsidR="0010650A" w:rsidRPr="008536FF" w:rsidRDefault="0010650A" w:rsidP="007C4322">
            <w:pPr>
              <w:jc w:val="right"/>
            </w:pPr>
            <w:r>
              <w:t>371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  <w:r>
              <w:t>441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  <w:r>
              <w:t>118,9</w:t>
            </w:r>
          </w:p>
        </w:tc>
      </w:tr>
      <w:tr w:rsidR="0010650A" w:rsidRPr="008536FF" w:rsidTr="007C4322">
        <w:tc>
          <w:tcPr>
            <w:tcW w:w="4253" w:type="dxa"/>
            <w:shd w:val="clear" w:color="auto" w:fill="auto"/>
          </w:tcPr>
          <w:p w:rsidR="0010650A" w:rsidRPr="008536FF" w:rsidRDefault="0010650A" w:rsidP="007C4322">
            <w:pPr>
              <w:jc w:val="both"/>
            </w:pPr>
            <w:r w:rsidRPr="008536FF">
              <w:t>Коэффициент напряжённости (численность незанятых трудовой деятельностью граждан, в расчёте на одну заявленную вакансию),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  <w:r w:rsidRPr="008536FF">
              <w:t>единиц</w:t>
            </w:r>
          </w:p>
        </w:tc>
        <w:tc>
          <w:tcPr>
            <w:tcW w:w="1560" w:type="dxa"/>
            <w:vAlign w:val="center"/>
          </w:tcPr>
          <w:p w:rsidR="0010650A" w:rsidRPr="008536FF" w:rsidRDefault="0010650A" w:rsidP="007C4322">
            <w:pPr>
              <w:jc w:val="right"/>
            </w:pPr>
            <w:r>
              <w:t>0,35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  <w:r>
              <w:t>0,42</w:t>
            </w:r>
          </w:p>
        </w:tc>
        <w:tc>
          <w:tcPr>
            <w:tcW w:w="848" w:type="dxa"/>
            <w:shd w:val="clear" w:color="auto" w:fill="auto"/>
          </w:tcPr>
          <w:p w:rsidR="0010650A" w:rsidRPr="008536FF" w:rsidRDefault="0010650A" w:rsidP="007C4322">
            <w:pPr>
              <w:jc w:val="right"/>
            </w:pPr>
          </w:p>
        </w:tc>
      </w:tr>
      <w:tr w:rsidR="0010650A" w:rsidRPr="008536FF" w:rsidTr="007C4322">
        <w:tc>
          <w:tcPr>
            <w:tcW w:w="4253" w:type="dxa"/>
            <w:shd w:val="clear" w:color="auto" w:fill="auto"/>
          </w:tcPr>
          <w:p w:rsidR="0010650A" w:rsidRPr="008536FF" w:rsidRDefault="0010650A" w:rsidP="007C4322">
            <w:pPr>
              <w:jc w:val="both"/>
            </w:pPr>
            <w:r w:rsidRPr="008536FF">
              <w:t>Уровень регистрируемой безработицы (количество безработных на общее количество экономически активного населения),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  <w:r w:rsidRPr="008536FF">
              <w:t>%</w:t>
            </w:r>
          </w:p>
        </w:tc>
        <w:tc>
          <w:tcPr>
            <w:tcW w:w="1560" w:type="dxa"/>
            <w:vAlign w:val="center"/>
          </w:tcPr>
          <w:p w:rsidR="0010650A" w:rsidRPr="008536FF" w:rsidRDefault="0010650A" w:rsidP="007C4322">
            <w:pPr>
              <w:jc w:val="right"/>
            </w:pPr>
            <w:r>
              <w:t>0,36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  <w:r>
              <w:t>0,52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</w:p>
        </w:tc>
      </w:tr>
    </w:tbl>
    <w:p w:rsidR="0010650A" w:rsidRPr="008536FF" w:rsidRDefault="0010650A" w:rsidP="0010650A">
      <w:pPr>
        <w:jc w:val="center"/>
        <w:rPr>
          <w:sz w:val="26"/>
          <w:szCs w:val="26"/>
          <w:highlight w:val="yellow"/>
        </w:rPr>
      </w:pP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В отчетном периоде 2015 года численность граждан, обратившихся за содействием в поиске подходящей работы в казенное учреждение Ханты-Мансийского автономного округа – Югры «Когалымский центр занятости населения» (далее – Центр занятости) увеличилась на 15,</w:t>
      </w:r>
      <w:r>
        <w:rPr>
          <w:sz w:val="26"/>
          <w:szCs w:val="26"/>
        </w:rPr>
        <w:t>1</w:t>
      </w:r>
      <w:r w:rsidRPr="008536FF">
        <w:rPr>
          <w:sz w:val="26"/>
          <w:szCs w:val="26"/>
        </w:rPr>
        <w:t xml:space="preserve">% по отношению к соответствующему периоду 2014 года и составила </w:t>
      </w:r>
      <w:r>
        <w:rPr>
          <w:sz w:val="26"/>
          <w:szCs w:val="26"/>
        </w:rPr>
        <w:t>3 432</w:t>
      </w:r>
      <w:r w:rsidRPr="008536FF">
        <w:rPr>
          <w:sz w:val="26"/>
          <w:szCs w:val="26"/>
        </w:rPr>
        <w:t xml:space="preserve"> человек или </w:t>
      </w:r>
      <w:r>
        <w:rPr>
          <w:sz w:val="26"/>
          <w:szCs w:val="26"/>
        </w:rPr>
        <w:t>9,5</w:t>
      </w:r>
      <w:r w:rsidRPr="008536FF">
        <w:rPr>
          <w:sz w:val="26"/>
          <w:szCs w:val="26"/>
        </w:rPr>
        <w:t xml:space="preserve">% от экономически активного населения города. Из числа граждан, которые обратились за содействием в поиске подходящей работы, трудоустроено </w:t>
      </w:r>
      <w:r>
        <w:rPr>
          <w:sz w:val="26"/>
          <w:szCs w:val="26"/>
        </w:rPr>
        <w:t>1 781 человек</w:t>
      </w:r>
      <w:r w:rsidRPr="008536FF">
        <w:rPr>
          <w:sz w:val="26"/>
          <w:szCs w:val="26"/>
        </w:rPr>
        <w:t xml:space="preserve"> (</w:t>
      </w:r>
      <w:r>
        <w:rPr>
          <w:sz w:val="26"/>
          <w:szCs w:val="26"/>
        </w:rPr>
        <w:t>51,9</w:t>
      </w:r>
      <w:r w:rsidRPr="008536FF">
        <w:rPr>
          <w:sz w:val="26"/>
          <w:szCs w:val="26"/>
        </w:rPr>
        <w:t xml:space="preserve">% от числа обратившихся граждан), из них </w:t>
      </w:r>
      <w:r>
        <w:rPr>
          <w:sz w:val="26"/>
          <w:szCs w:val="26"/>
        </w:rPr>
        <w:t>573</w:t>
      </w:r>
      <w:r w:rsidRPr="008536FF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8536FF">
        <w:rPr>
          <w:sz w:val="26"/>
          <w:szCs w:val="26"/>
        </w:rPr>
        <w:t xml:space="preserve"> трудоустроен</w:t>
      </w:r>
      <w:r>
        <w:rPr>
          <w:sz w:val="26"/>
          <w:szCs w:val="26"/>
        </w:rPr>
        <w:t>ы</w:t>
      </w:r>
      <w:r w:rsidRPr="008536FF">
        <w:rPr>
          <w:sz w:val="26"/>
          <w:szCs w:val="26"/>
        </w:rPr>
        <w:t xml:space="preserve"> на постоянную работу, 1</w:t>
      </w:r>
      <w:r>
        <w:rPr>
          <w:sz w:val="26"/>
          <w:szCs w:val="26"/>
        </w:rPr>
        <w:t> 208 человек</w:t>
      </w:r>
      <w:r w:rsidRPr="008536FF">
        <w:rPr>
          <w:sz w:val="26"/>
          <w:szCs w:val="26"/>
        </w:rPr>
        <w:t xml:space="preserve"> трудоустроены на временную работу.</w:t>
      </w: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По состоянию на 1 </w:t>
      </w:r>
      <w:r>
        <w:rPr>
          <w:sz w:val="26"/>
          <w:szCs w:val="26"/>
        </w:rPr>
        <w:t>января 2016</w:t>
      </w:r>
      <w:r w:rsidRPr="008536FF">
        <w:rPr>
          <w:sz w:val="26"/>
          <w:szCs w:val="26"/>
        </w:rPr>
        <w:t xml:space="preserve"> года численность безработных, имеющих официальный статус безработного </w:t>
      </w:r>
      <w:r>
        <w:rPr>
          <w:sz w:val="26"/>
          <w:szCs w:val="26"/>
        </w:rPr>
        <w:t>в Центре занятости, составила 18</w:t>
      </w:r>
      <w:r w:rsidRPr="008536FF">
        <w:rPr>
          <w:sz w:val="26"/>
          <w:szCs w:val="26"/>
        </w:rPr>
        <w:t xml:space="preserve">6 человек. По сравнению с аналогичным периодом 2014 года численность безработных увеличилась на </w:t>
      </w:r>
      <w:r>
        <w:rPr>
          <w:sz w:val="26"/>
          <w:szCs w:val="26"/>
        </w:rPr>
        <w:t>55 человек</w:t>
      </w:r>
      <w:r w:rsidRPr="008536FF">
        <w:rPr>
          <w:sz w:val="26"/>
          <w:szCs w:val="26"/>
        </w:rPr>
        <w:t>.</w:t>
      </w: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</w:p>
    <w:p w:rsidR="0010650A" w:rsidRPr="008536FF" w:rsidRDefault="0010650A" w:rsidP="0010650A">
      <w:pPr>
        <w:jc w:val="both"/>
        <w:rPr>
          <w:sz w:val="26"/>
          <w:szCs w:val="26"/>
        </w:rPr>
      </w:pPr>
      <w:r w:rsidRPr="008536FF">
        <w:rPr>
          <w:noProof/>
          <w:sz w:val="26"/>
          <w:szCs w:val="26"/>
        </w:rPr>
        <w:lastRenderedPageBreak/>
        <w:drawing>
          <wp:inline distT="0" distB="0" distL="0" distR="0">
            <wp:extent cx="6115050" cy="288607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Показатель уровня регистрируемой безработицы по городу Когалыму на конец отчетного периода 2015 года </w:t>
      </w:r>
      <w:r>
        <w:rPr>
          <w:sz w:val="26"/>
          <w:szCs w:val="26"/>
        </w:rPr>
        <w:t>составил 0,52</w:t>
      </w:r>
      <w:r w:rsidRPr="008536FF">
        <w:rPr>
          <w:sz w:val="26"/>
          <w:szCs w:val="26"/>
        </w:rPr>
        <w:t>%</w:t>
      </w:r>
      <w:r>
        <w:rPr>
          <w:sz w:val="26"/>
          <w:szCs w:val="26"/>
        </w:rPr>
        <w:t>, увеличившись по отношению к 2014 году на 0,16 процентных пункта</w:t>
      </w:r>
      <w:r w:rsidRPr="008536FF">
        <w:rPr>
          <w:sz w:val="26"/>
          <w:szCs w:val="26"/>
        </w:rPr>
        <w:t>.</w:t>
      </w:r>
    </w:p>
    <w:p w:rsidR="0010650A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Заявленная работодателями в Центр занятости потребность в работниках на конец 2015 года составила </w:t>
      </w:r>
      <w:r>
        <w:rPr>
          <w:sz w:val="26"/>
          <w:szCs w:val="26"/>
        </w:rPr>
        <w:t>441</w:t>
      </w:r>
      <w:r w:rsidRPr="008536FF">
        <w:rPr>
          <w:sz w:val="26"/>
          <w:szCs w:val="26"/>
        </w:rPr>
        <w:t xml:space="preserve"> человека</w:t>
      </w:r>
      <w:r>
        <w:rPr>
          <w:sz w:val="26"/>
          <w:szCs w:val="26"/>
        </w:rPr>
        <w:t>, наибольшая доля потребности по видам экономической деятельности приходится на:</w:t>
      </w:r>
    </w:p>
    <w:p w:rsidR="0010650A" w:rsidRDefault="0010650A" w:rsidP="0010650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строительство – 24%;</w:t>
      </w:r>
    </w:p>
    <w:p w:rsidR="0010650A" w:rsidRDefault="0010650A" w:rsidP="0010650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операции с недвижимым имуществом, аренда и предоставление услуг – 19%;</w:t>
      </w:r>
    </w:p>
    <w:p w:rsidR="0010650A" w:rsidRDefault="0010650A" w:rsidP="0010650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добыча полезных ископаемых – 19%.</w:t>
      </w:r>
    </w:p>
    <w:p w:rsidR="0010650A" w:rsidRPr="008536FF" w:rsidRDefault="0010650A" w:rsidP="0010650A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Совокупность таких факторов как увеличение граждан, обратившихся в органы службы занятости по вопросу трудоустройства, снижение количества заявленных вакансий повлияло на увеличение значения коэффициента напр</w:t>
      </w:r>
      <w:r>
        <w:rPr>
          <w:sz w:val="26"/>
          <w:szCs w:val="26"/>
        </w:rPr>
        <w:t>яжённости на рынке труда до 0,42</w:t>
      </w:r>
      <w:r w:rsidRPr="008536FF">
        <w:rPr>
          <w:sz w:val="26"/>
          <w:szCs w:val="26"/>
        </w:rPr>
        <w:t xml:space="preserve"> человек на 1 вакансию.  </w:t>
      </w:r>
    </w:p>
    <w:p w:rsidR="00573509" w:rsidRDefault="00573509" w:rsidP="00573509">
      <w:pPr>
        <w:rPr>
          <w:sz w:val="26"/>
          <w:szCs w:val="26"/>
        </w:rPr>
      </w:pPr>
    </w:p>
    <w:p w:rsidR="0010650A" w:rsidRPr="008536FF" w:rsidRDefault="0010650A" w:rsidP="0010650A">
      <w:pPr>
        <w:ind w:firstLine="720"/>
        <w:jc w:val="center"/>
        <w:rPr>
          <w:sz w:val="26"/>
          <w:szCs w:val="26"/>
        </w:rPr>
      </w:pPr>
      <w:r w:rsidRPr="008536FF">
        <w:rPr>
          <w:sz w:val="26"/>
          <w:szCs w:val="26"/>
        </w:rPr>
        <w:t>Распределение безработных граждан,</w:t>
      </w:r>
    </w:p>
    <w:p w:rsidR="0010650A" w:rsidRPr="008536FF" w:rsidRDefault="0010650A" w:rsidP="0010650A">
      <w:pPr>
        <w:ind w:firstLine="720"/>
        <w:jc w:val="center"/>
        <w:rPr>
          <w:sz w:val="26"/>
          <w:szCs w:val="26"/>
        </w:rPr>
      </w:pPr>
      <w:r w:rsidRPr="008536FF">
        <w:rPr>
          <w:sz w:val="26"/>
          <w:szCs w:val="26"/>
        </w:rPr>
        <w:t xml:space="preserve">состоящих на учёте в Центре занятости, по уровням образования </w:t>
      </w:r>
    </w:p>
    <w:p w:rsidR="0010650A" w:rsidRPr="008536FF" w:rsidRDefault="0010650A" w:rsidP="0010650A">
      <w:pPr>
        <w:ind w:firstLine="720"/>
        <w:jc w:val="center"/>
        <w:rPr>
          <w:sz w:val="26"/>
          <w:szCs w:val="26"/>
        </w:rPr>
      </w:pPr>
      <w:r w:rsidRPr="008536FF">
        <w:rPr>
          <w:sz w:val="26"/>
          <w:szCs w:val="26"/>
        </w:rPr>
        <w:t>(на конец отчётного периода)</w:t>
      </w:r>
    </w:p>
    <w:p w:rsidR="0010650A" w:rsidRPr="008536FF" w:rsidRDefault="0010650A" w:rsidP="0010650A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1"/>
        <w:gridCol w:w="1347"/>
        <w:gridCol w:w="1445"/>
        <w:gridCol w:w="1421"/>
        <w:gridCol w:w="1431"/>
      </w:tblGrid>
      <w:tr w:rsidR="0010650A" w:rsidRPr="008536FF" w:rsidTr="007C4322">
        <w:tc>
          <w:tcPr>
            <w:tcW w:w="3701" w:type="dxa"/>
            <w:vMerge w:val="restart"/>
            <w:shd w:val="clear" w:color="auto" w:fill="auto"/>
          </w:tcPr>
          <w:p w:rsidR="0010650A" w:rsidRPr="008536FF" w:rsidRDefault="0010650A" w:rsidP="007C4322">
            <w:pPr>
              <w:ind w:right="-199"/>
              <w:jc w:val="center"/>
            </w:pPr>
            <w:r w:rsidRPr="008536FF">
              <w:t>Показатели</w:t>
            </w:r>
          </w:p>
        </w:tc>
        <w:tc>
          <w:tcPr>
            <w:tcW w:w="2792" w:type="dxa"/>
            <w:gridSpan w:val="2"/>
            <w:shd w:val="clear" w:color="auto" w:fill="auto"/>
          </w:tcPr>
          <w:p w:rsidR="0010650A" w:rsidRPr="008536FF" w:rsidRDefault="0010650A" w:rsidP="007C4322">
            <w:pPr>
              <w:jc w:val="center"/>
            </w:pPr>
            <w:r w:rsidRPr="008536FF">
              <w:t>2</w:t>
            </w:r>
            <w:r>
              <w:t>014 год</w:t>
            </w:r>
          </w:p>
        </w:tc>
        <w:tc>
          <w:tcPr>
            <w:tcW w:w="2852" w:type="dxa"/>
            <w:gridSpan w:val="2"/>
          </w:tcPr>
          <w:p w:rsidR="0010650A" w:rsidRPr="008536FF" w:rsidRDefault="0010650A" w:rsidP="007C4322">
            <w:pPr>
              <w:jc w:val="center"/>
            </w:pPr>
            <w:r w:rsidRPr="008536FF">
              <w:t>2</w:t>
            </w:r>
            <w:r>
              <w:t>015 год</w:t>
            </w:r>
          </w:p>
        </w:tc>
      </w:tr>
      <w:tr w:rsidR="0010650A" w:rsidRPr="008536FF" w:rsidTr="00573509">
        <w:trPr>
          <w:trHeight w:val="844"/>
        </w:trPr>
        <w:tc>
          <w:tcPr>
            <w:tcW w:w="3701" w:type="dxa"/>
            <w:vMerge/>
            <w:shd w:val="clear" w:color="auto" w:fill="auto"/>
          </w:tcPr>
          <w:p w:rsidR="0010650A" w:rsidRPr="008536FF" w:rsidRDefault="0010650A" w:rsidP="007C4322">
            <w:pPr>
              <w:ind w:right="-199"/>
              <w:jc w:val="both"/>
            </w:pPr>
          </w:p>
        </w:tc>
        <w:tc>
          <w:tcPr>
            <w:tcW w:w="1347" w:type="dxa"/>
            <w:shd w:val="clear" w:color="auto" w:fill="auto"/>
          </w:tcPr>
          <w:p w:rsidR="0010650A" w:rsidRPr="008536FF" w:rsidRDefault="0010650A" w:rsidP="007C4322">
            <w:pPr>
              <w:ind w:left="-114" w:right="-41" w:firstLine="16"/>
              <w:jc w:val="center"/>
            </w:pPr>
            <w:r w:rsidRPr="008536FF">
              <w:rPr>
                <w:sz w:val="22"/>
                <w:szCs w:val="22"/>
              </w:rPr>
              <w:t>численность, человек</w:t>
            </w:r>
          </w:p>
        </w:tc>
        <w:tc>
          <w:tcPr>
            <w:tcW w:w="1445" w:type="dxa"/>
            <w:shd w:val="clear" w:color="auto" w:fill="auto"/>
          </w:tcPr>
          <w:p w:rsidR="0010650A" w:rsidRPr="008536FF" w:rsidRDefault="0010650A" w:rsidP="007C4322">
            <w:pPr>
              <w:ind w:left="-114" w:right="-41" w:firstLine="16"/>
              <w:jc w:val="center"/>
            </w:pPr>
            <w:r w:rsidRPr="008536FF">
              <w:rPr>
                <w:sz w:val="22"/>
                <w:szCs w:val="22"/>
              </w:rPr>
              <w:t>Доля от общего количества,%</w:t>
            </w:r>
          </w:p>
        </w:tc>
        <w:tc>
          <w:tcPr>
            <w:tcW w:w="1421" w:type="dxa"/>
          </w:tcPr>
          <w:p w:rsidR="0010650A" w:rsidRPr="008536FF" w:rsidRDefault="0010650A" w:rsidP="007C4322">
            <w:pPr>
              <w:ind w:left="-114" w:right="-41" w:firstLine="16"/>
              <w:jc w:val="center"/>
            </w:pPr>
            <w:r w:rsidRPr="008536FF">
              <w:rPr>
                <w:sz w:val="22"/>
                <w:szCs w:val="22"/>
              </w:rPr>
              <w:t>численность, человек</w:t>
            </w:r>
          </w:p>
        </w:tc>
        <w:tc>
          <w:tcPr>
            <w:tcW w:w="1431" w:type="dxa"/>
          </w:tcPr>
          <w:p w:rsidR="0010650A" w:rsidRPr="008536FF" w:rsidRDefault="0010650A" w:rsidP="007C4322">
            <w:pPr>
              <w:ind w:left="-114" w:right="-41" w:firstLine="16"/>
              <w:jc w:val="center"/>
            </w:pPr>
            <w:r w:rsidRPr="008536FF">
              <w:rPr>
                <w:sz w:val="22"/>
                <w:szCs w:val="22"/>
              </w:rPr>
              <w:t>Доля от общего количества,%</w:t>
            </w:r>
          </w:p>
        </w:tc>
      </w:tr>
      <w:tr w:rsidR="0010650A" w:rsidRPr="008536FF" w:rsidTr="007C4322">
        <w:tc>
          <w:tcPr>
            <w:tcW w:w="3701" w:type="dxa"/>
            <w:shd w:val="clear" w:color="auto" w:fill="auto"/>
          </w:tcPr>
          <w:p w:rsidR="0010650A" w:rsidRPr="008536FF" w:rsidRDefault="0010650A" w:rsidP="007C4322">
            <w:pPr>
              <w:ind w:right="-199"/>
              <w:jc w:val="both"/>
            </w:pPr>
            <w:r w:rsidRPr="008536FF">
              <w:t>Всего безработных</w:t>
            </w:r>
          </w:p>
        </w:tc>
        <w:tc>
          <w:tcPr>
            <w:tcW w:w="1347" w:type="dxa"/>
            <w:shd w:val="clear" w:color="auto" w:fill="auto"/>
          </w:tcPr>
          <w:p w:rsidR="0010650A" w:rsidRPr="008536FF" w:rsidRDefault="0010650A" w:rsidP="007C4322">
            <w:pPr>
              <w:jc w:val="right"/>
            </w:pPr>
            <w:r>
              <w:t>131</w:t>
            </w:r>
          </w:p>
        </w:tc>
        <w:tc>
          <w:tcPr>
            <w:tcW w:w="1445" w:type="dxa"/>
            <w:shd w:val="clear" w:color="auto" w:fill="auto"/>
          </w:tcPr>
          <w:p w:rsidR="0010650A" w:rsidRPr="008536FF" w:rsidRDefault="0010650A" w:rsidP="007C4322">
            <w:pPr>
              <w:jc w:val="right"/>
            </w:pPr>
            <w:r w:rsidRPr="008536FF">
              <w:t>100,0</w:t>
            </w:r>
          </w:p>
        </w:tc>
        <w:tc>
          <w:tcPr>
            <w:tcW w:w="1421" w:type="dxa"/>
          </w:tcPr>
          <w:p w:rsidR="0010650A" w:rsidRPr="008536FF" w:rsidRDefault="0010650A" w:rsidP="007C4322">
            <w:pPr>
              <w:jc w:val="right"/>
            </w:pPr>
            <w:r w:rsidRPr="008536FF">
              <w:t>1</w:t>
            </w:r>
            <w:r>
              <w:t>8</w:t>
            </w:r>
            <w:r w:rsidRPr="008536FF">
              <w:t>6</w:t>
            </w:r>
          </w:p>
        </w:tc>
        <w:tc>
          <w:tcPr>
            <w:tcW w:w="1431" w:type="dxa"/>
          </w:tcPr>
          <w:p w:rsidR="0010650A" w:rsidRPr="008536FF" w:rsidRDefault="0010650A" w:rsidP="007C4322">
            <w:pPr>
              <w:jc w:val="right"/>
            </w:pPr>
            <w:r w:rsidRPr="008536FF">
              <w:t>100,0</w:t>
            </w:r>
          </w:p>
        </w:tc>
      </w:tr>
      <w:tr w:rsidR="0010650A" w:rsidRPr="008536FF" w:rsidTr="007C4322">
        <w:tc>
          <w:tcPr>
            <w:tcW w:w="3701" w:type="dxa"/>
            <w:shd w:val="clear" w:color="auto" w:fill="auto"/>
          </w:tcPr>
          <w:p w:rsidR="0010650A" w:rsidRPr="008536FF" w:rsidRDefault="0010650A" w:rsidP="007C4322">
            <w:pPr>
              <w:ind w:right="-199"/>
            </w:pPr>
            <w:r w:rsidRPr="008536FF">
              <w:t>в том числе имеющие:</w:t>
            </w:r>
          </w:p>
        </w:tc>
        <w:tc>
          <w:tcPr>
            <w:tcW w:w="1347" w:type="dxa"/>
            <w:shd w:val="clear" w:color="auto" w:fill="auto"/>
          </w:tcPr>
          <w:p w:rsidR="0010650A" w:rsidRPr="008536FF" w:rsidRDefault="0010650A" w:rsidP="007C4322">
            <w:pPr>
              <w:jc w:val="right"/>
            </w:pPr>
          </w:p>
        </w:tc>
        <w:tc>
          <w:tcPr>
            <w:tcW w:w="1445" w:type="dxa"/>
            <w:shd w:val="clear" w:color="auto" w:fill="auto"/>
          </w:tcPr>
          <w:p w:rsidR="0010650A" w:rsidRPr="008536FF" w:rsidRDefault="0010650A" w:rsidP="007C4322">
            <w:pPr>
              <w:jc w:val="right"/>
            </w:pPr>
          </w:p>
        </w:tc>
        <w:tc>
          <w:tcPr>
            <w:tcW w:w="1421" w:type="dxa"/>
          </w:tcPr>
          <w:p w:rsidR="0010650A" w:rsidRPr="008536FF" w:rsidRDefault="0010650A" w:rsidP="007C4322">
            <w:pPr>
              <w:jc w:val="right"/>
            </w:pPr>
          </w:p>
        </w:tc>
        <w:tc>
          <w:tcPr>
            <w:tcW w:w="1431" w:type="dxa"/>
          </w:tcPr>
          <w:p w:rsidR="0010650A" w:rsidRPr="008536FF" w:rsidRDefault="0010650A" w:rsidP="007C4322">
            <w:pPr>
              <w:jc w:val="right"/>
            </w:pPr>
          </w:p>
        </w:tc>
      </w:tr>
      <w:tr w:rsidR="0010650A" w:rsidRPr="008536FF" w:rsidTr="007C4322">
        <w:tc>
          <w:tcPr>
            <w:tcW w:w="3701" w:type="dxa"/>
            <w:shd w:val="clear" w:color="auto" w:fill="auto"/>
          </w:tcPr>
          <w:p w:rsidR="0010650A" w:rsidRPr="008536FF" w:rsidRDefault="0010650A" w:rsidP="007C4322">
            <w:pPr>
              <w:ind w:right="-199"/>
            </w:pPr>
            <w:r w:rsidRPr="008536FF">
              <w:t>высшее профессиональное образование</w:t>
            </w:r>
          </w:p>
        </w:tc>
        <w:tc>
          <w:tcPr>
            <w:tcW w:w="1347" w:type="dxa"/>
            <w:shd w:val="clear" w:color="auto" w:fill="auto"/>
          </w:tcPr>
          <w:p w:rsidR="0010650A" w:rsidRPr="008536FF" w:rsidRDefault="0010650A" w:rsidP="007C4322">
            <w:pPr>
              <w:jc w:val="right"/>
            </w:pPr>
            <w:r>
              <w:t>64</w:t>
            </w:r>
          </w:p>
        </w:tc>
        <w:tc>
          <w:tcPr>
            <w:tcW w:w="1445" w:type="dxa"/>
            <w:shd w:val="clear" w:color="auto" w:fill="auto"/>
          </w:tcPr>
          <w:p w:rsidR="0010650A" w:rsidRPr="008536FF" w:rsidRDefault="0010650A" w:rsidP="007C4322">
            <w:pPr>
              <w:jc w:val="right"/>
            </w:pPr>
            <w:r w:rsidRPr="008536FF">
              <w:t>4</w:t>
            </w:r>
            <w:r>
              <w:t>8</w:t>
            </w:r>
            <w:r w:rsidRPr="008536FF">
              <w:t>,8</w:t>
            </w:r>
          </w:p>
        </w:tc>
        <w:tc>
          <w:tcPr>
            <w:tcW w:w="1421" w:type="dxa"/>
          </w:tcPr>
          <w:p w:rsidR="0010650A" w:rsidRPr="008536FF" w:rsidRDefault="0010650A" w:rsidP="007C4322">
            <w:pPr>
              <w:jc w:val="right"/>
            </w:pPr>
            <w:r>
              <w:t>98</w:t>
            </w:r>
          </w:p>
        </w:tc>
        <w:tc>
          <w:tcPr>
            <w:tcW w:w="1431" w:type="dxa"/>
          </w:tcPr>
          <w:p w:rsidR="0010650A" w:rsidRPr="008536FF" w:rsidRDefault="0010650A" w:rsidP="007C4322">
            <w:pPr>
              <w:jc w:val="right"/>
            </w:pPr>
            <w:r>
              <w:t>52,7</w:t>
            </w:r>
          </w:p>
        </w:tc>
      </w:tr>
      <w:tr w:rsidR="0010650A" w:rsidRPr="008536FF" w:rsidTr="007C4322">
        <w:tc>
          <w:tcPr>
            <w:tcW w:w="3701" w:type="dxa"/>
            <w:shd w:val="clear" w:color="auto" w:fill="auto"/>
          </w:tcPr>
          <w:p w:rsidR="0010650A" w:rsidRPr="008536FF" w:rsidRDefault="0010650A" w:rsidP="007C4322">
            <w:pPr>
              <w:ind w:right="-199"/>
            </w:pPr>
            <w:r w:rsidRPr="008536FF">
              <w:t>среднее профессиональное образование</w:t>
            </w:r>
          </w:p>
        </w:tc>
        <w:tc>
          <w:tcPr>
            <w:tcW w:w="1347" w:type="dxa"/>
            <w:shd w:val="clear" w:color="auto" w:fill="auto"/>
          </w:tcPr>
          <w:p w:rsidR="0010650A" w:rsidRPr="008536FF" w:rsidRDefault="0010650A" w:rsidP="007C4322">
            <w:pPr>
              <w:jc w:val="right"/>
            </w:pPr>
            <w:r>
              <w:t>3</w:t>
            </w:r>
            <w:r w:rsidRPr="008536FF">
              <w:t>6</w:t>
            </w:r>
          </w:p>
        </w:tc>
        <w:tc>
          <w:tcPr>
            <w:tcW w:w="1445" w:type="dxa"/>
            <w:shd w:val="clear" w:color="auto" w:fill="auto"/>
          </w:tcPr>
          <w:p w:rsidR="0010650A" w:rsidRPr="008536FF" w:rsidRDefault="0010650A" w:rsidP="007C4322">
            <w:pPr>
              <w:jc w:val="right"/>
            </w:pPr>
            <w:r>
              <w:t>27,5</w:t>
            </w:r>
          </w:p>
        </w:tc>
        <w:tc>
          <w:tcPr>
            <w:tcW w:w="1421" w:type="dxa"/>
          </w:tcPr>
          <w:p w:rsidR="0010650A" w:rsidRPr="008536FF" w:rsidRDefault="0010650A" w:rsidP="007C4322">
            <w:pPr>
              <w:jc w:val="right"/>
            </w:pPr>
            <w:r>
              <w:t>52</w:t>
            </w:r>
          </w:p>
        </w:tc>
        <w:tc>
          <w:tcPr>
            <w:tcW w:w="1431" w:type="dxa"/>
          </w:tcPr>
          <w:p w:rsidR="0010650A" w:rsidRPr="008536FF" w:rsidRDefault="0010650A" w:rsidP="007C4322">
            <w:pPr>
              <w:jc w:val="right"/>
            </w:pPr>
            <w:r>
              <w:t>27,9</w:t>
            </w:r>
          </w:p>
        </w:tc>
      </w:tr>
      <w:tr w:rsidR="0010650A" w:rsidRPr="008536FF" w:rsidTr="007C4322">
        <w:tc>
          <w:tcPr>
            <w:tcW w:w="3701" w:type="dxa"/>
            <w:shd w:val="clear" w:color="auto" w:fill="auto"/>
          </w:tcPr>
          <w:p w:rsidR="0010650A" w:rsidRPr="008536FF" w:rsidRDefault="0010650A" w:rsidP="007C4322">
            <w:pPr>
              <w:ind w:right="-199"/>
            </w:pPr>
            <w:r w:rsidRPr="008536FF">
              <w:t>среднее (полное) общее образование</w:t>
            </w:r>
          </w:p>
        </w:tc>
        <w:tc>
          <w:tcPr>
            <w:tcW w:w="1347" w:type="dxa"/>
            <w:shd w:val="clear" w:color="auto" w:fill="auto"/>
          </w:tcPr>
          <w:p w:rsidR="0010650A" w:rsidRPr="008536FF" w:rsidRDefault="0010650A" w:rsidP="007C4322">
            <w:pPr>
              <w:jc w:val="right"/>
            </w:pPr>
            <w:r>
              <w:t>16</w:t>
            </w:r>
          </w:p>
        </w:tc>
        <w:tc>
          <w:tcPr>
            <w:tcW w:w="1445" w:type="dxa"/>
            <w:shd w:val="clear" w:color="auto" w:fill="auto"/>
          </w:tcPr>
          <w:p w:rsidR="0010650A" w:rsidRPr="008536FF" w:rsidRDefault="0010650A" w:rsidP="007C4322">
            <w:pPr>
              <w:jc w:val="right"/>
            </w:pPr>
            <w:r>
              <w:t>12,2</w:t>
            </w:r>
          </w:p>
        </w:tc>
        <w:tc>
          <w:tcPr>
            <w:tcW w:w="1421" w:type="dxa"/>
          </w:tcPr>
          <w:p w:rsidR="0010650A" w:rsidRPr="008536FF" w:rsidRDefault="0010650A" w:rsidP="007C4322">
            <w:pPr>
              <w:jc w:val="right"/>
            </w:pPr>
            <w:r>
              <w:t>23</w:t>
            </w:r>
          </w:p>
        </w:tc>
        <w:tc>
          <w:tcPr>
            <w:tcW w:w="1431" w:type="dxa"/>
          </w:tcPr>
          <w:p w:rsidR="0010650A" w:rsidRPr="008536FF" w:rsidRDefault="0010650A" w:rsidP="007C4322">
            <w:pPr>
              <w:jc w:val="right"/>
            </w:pPr>
            <w:r>
              <w:t>12,4</w:t>
            </w:r>
          </w:p>
        </w:tc>
      </w:tr>
      <w:tr w:rsidR="0010650A" w:rsidRPr="008536FF" w:rsidTr="007C4322">
        <w:tc>
          <w:tcPr>
            <w:tcW w:w="3701" w:type="dxa"/>
            <w:shd w:val="clear" w:color="auto" w:fill="auto"/>
          </w:tcPr>
          <w:p w:rsidR="0010650A" w:rsidRPr="008536FF" w:rsidRDefault="0010650A" w:rsidP="007C4322">
            <w:pPr>
              <w:ind w:right="-199"/>
            </w:pPr>
            <w:r w:rsidRPr="008536FF">
              <w:t>основное общее образование</w:t>
            </w:r>
          </w:p>
        </w:tc>
        <w:tc>
          <w:tcPr>
            <w:tcW w:w="1347" w:type="dxa"/>
            <w:shd w:val="clear" w:color="auto" w:fill="auto"/>
          </w:tcPr>
          <w:p w:rsidR="0010650A" w:rsidRPr="008536FF" w:rsidRDefault="0010650A" w:rsidP="007C4322">
            <w:pPr>
              <w:jc w:val="right"/>
            </w:pPr>
            <w:r>
              <w:t>12</w:t>
            </w:r>
          </w:p>
        </w:tc>
        <w:tc>
          <w:tcPr>
            <w:tcW w:w="1445" w:type="dxa"/>
            <w:shd w:val="clear" w:color="auto" w:fill="auto"/>
          </w:tcPr>
          <w:p w:rsidR="0010650A" w:rsidRPr="008536FF" w:rsidRDefault="0010650A" w:rsidP="007C4322">
            <w:pPr>
              <w:jc w:val="right"/>
            </w:pPr>
            <w:r>
              <w:t>9,2</w:t>
            </w:r>
          </w:p>
        </w:tc>
        <w:tc>
          <w:tcPr>
            <w:tcW w:w="1421" w:type="dxa"/>
          </w:tcPr>
          <w:p w:rsidR="0010650A" w:rsidRPr="008536FF" w:rsidRDefault="0010650A" w:rsidP="007C4322">
            <w:pPr>
              <w:jc w:val="right"/>
            </w:pPr>
            <w:r>
              <w:t>10</w:t>
            </w:r>
          </w:p>
        </w:tc>
        <w:tc>
          <w:tcPr>
            <w:tcW w:w="1431" w:type="dxa"/>
          </w:tcPr>
          <w:p w:rsidR="0010650A" w:rsidRPr="008536FF" w:rsidRDefault="0010650A" w:rsidP="007C4322">
            <w:pPr>
              <w:jc w:val="right"/>
            </w:pPr>
            <w:r>
              <w:t>5,4</w:t>
            </w:r>
          </w:p>
        </w:tc>
      </w:tr>
      <w:tr w:rsidR="0010650A" w:rsidRPr="008536FF" w:rsidTr="007C4322">
        <w:tc>
          <w:tcPr>
            <w:tcW w:w="3701" w:type="dxa"/>
            <w:shd w:val="clear" w:color="auto" w:fill="auto"/>
          </w:tcPr>
          <w:p w:rsidR="0010650A" w:rsidRPr="008536FF" w:rsidRDefault="0010650A" w:rsidP="007C4322">
            <w:pPr>
              <w:ind w:right="-199"/>
            </w:pPr>
            <w:r w:rsidRPr="008536FF">
              <w:t>не имеющие основного общего образования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  <w:r>
              <w:t>3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10650A" w:rsidRPr="008536FF" w:rsidRDefault="0010650A" w:rsidP="007C4322">
            <w:pPr>
              <w:jc w:val="right"/>
            </w:pPr>
            <w:r>
              <w:t>2,3</w:t>
            </w:r>
          </w:p>
        </w:tc>
        <w:tc>
          <w:tcPr>
            <w:tcW w:w="1421" w:type="dxa"/>
            <w:vAlign w:val="center"/>
          </w:tcPr>
          <w:p w:rsidR="0010650A" w:rsidRPr="008536FF" w:rsidRDefault="0010650A" w:rsidP="007C4322">
            <w:pPr>
              <w:jc w:val="right"/>
            </w:pPr>
            <w:r w:rsidRPr="008536FF">
              <w:t>3</w:t>
            </w:r>
          </w:p>
        </w:tc>
        <w:tc>
          <w:tcPr>
            <w:tcW w:w="1431" w:type="dxa"/>
            <w:vAlign w:val="center"/>
          </w:tcPr>
          <w:p w:rsidR="0010650A" w:rsidRPr="008536FF" w:rsidRDefault="0010650A" w:rsidP="007C4322">
            <w:pPr>
              <w:jc w:val="right"/>
            </w:pPr>
            <w:r>
              <w:t>1,6</w:t>
            </w:r>
          </w:p>
        </w:tc>
      </w:tr>
    </w:tbl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lastRenderedPageBreak/>
        <w:t>В целях содействия повышения занятости населения, развития продуктивной занятости молодых граждан в городе Когалыме, сдерживания роста безработицы и снижения напряжённости на рынке труда, в городе реализуется муниципальная программа «Содействие занятости населения города Когалыма на 2014 - 2017 годы» (утверждена постановлением Администрации города Когалыма от 11.10.2013 №2901, далее – Программа СЗН). Для реализации мероприятий Программы СЗН в городе Когалыме на 2015 год запланиро</w:t>
      </w:r>
      <w:r>
        <w:rPr>
          <w:sz w:val="26"/>
          <w:szCs w:val="26"/>
        </w:rPr>
        <w:t>ваны средства в размере 20 521,7</w:t>
      </w:r>
      <w:r w:rsidRPr="008536FF">
        <w:rPr>
          <w:sz w:val="26"/>
          <w:szCs w:val="26"/>
        </w:rPr>
        <w:t xml:space="preserve"> тыс. рублей, из них: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- 218,1 тыс. рублей – федеральный бюджет;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</w:t>
      </w:r>
      <w:r>
        <w:rPr>
          <w:sz w:val="26"/>
          <w:szCs w:val="26"/>
        </w:rPr>
        <w:t>4 171,2</w:t>
      </w:r>
      <w:r w:rsidRPr="008536FF">
        <w:rPr>
          <w:sz w:val="26"/>
          <w:szCs w:val="26"/>
        </w:rPr>
        <w:t xml:space="preserve"> тыс. рублей - средства бюджета Ханты-Мансийского автономного округа – Югры;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- 16 132,4 тыс. рублей - средства бюджета города Когалыма.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По итогам 2015 года освоение составило 19 788,2</w:t>
      </w:r>
      <w:r w:rsidRPr="008536FF">
        <w:rPr>
          <w:sz w:val="26"/>
          <w:szCs w:val="26"/>
        </w:rPr>
        <w:t xml:space="preserve"> тыс. рублей или </w:t>
      </w:r>
      <w:r>
        <w:rPr>
          <w:sz w:val="26"/>
          <w:szCs w:val="26"/>
        </w:rPr>
        <w:t>96</w:t>
      </w:r>
      <w:r w:rsidRPr="008536FF">
        <w:rPr>
          <w:sz w:val="26"/>
          <w:szCs w:val="26"/>
        </w:rPr>
        <w:t xml:space="preserve">% от годового плана. 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В </w:t>
      </w:r>
      <w:r>
        <w:rPr>
          <w:sz w:val="26"/>
          <w:szCs w:val="26"/>
        </w:rPr>
        <w:t>течение</w:t>
      </w:r>
      <w:r w:rsidRPr="008536FF">
        <w:rPr>
          <w:sz w:val="26"/>
          <w:szCs w:val="26"/>
        </w:rPr>
        <w:t xml:space="preserve"> 2015 года в рамках Программы СЗН: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организовано временное трудоустройство 600 несовершеннолетних граждан в возрасте от 14 до 18 лет в свободное от учебы время;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организовано временное трудоустройство </w:t>
      </w:r>
      <w:r>
        <w:rPr>
          <w:sz w:val="26"/>
          <w:szCs w:val="26"/>
        </w:rPr>
        <w:t>70</w:t>
      </w:r>
      <w:r w:rsidRPr="008536FF">
        <w:rPr>
          <w:sz w:val="26"/>
          <w:szCs w:val="26"/>
        </w:rPr>
        <w:t xml:space="preserve"> несовершеннолетних граждан в возрасте от 14 до 18 лет в течение учебного года;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организовано временное трудоустройство </w:t>
      </w:r>
      <w:r>
        <w:rPr>
          <w:sz w:val="26"/>
          <w:szCs w:val="26"/>
        </w:rPr>
        <w:t>20</w:t>
      </w:r>
      <w:r w:rsidRPr="008536FF">
        <w:rPr>
          <w:sz w:val="26"/>
          <w:szCs w:val="26"/>
        </w:rPr>
        <w:t xml:space="preserve"> несовершеннолетних безработных граждан в возрасте от 16 до 18 лет;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</w:t>
      </w:r>
      <w:r>
        <w:rPr>
          <w:sz w:val="26"/>
          <w:szCs w:val="26"/>
        </w:rPr>
        <w:t>826</w:t>
      </w:r>
      <w:r w:rsidRPr="008536FF">
        <w:rPr>
          <w:sz w:val="26"/>
          <w:szCs w:val="26"/>
        </w:rPr>
        <w:t xml:space="preserve"> гражданам оказаны консультационные услуги по вопросам о занятости несовершеннолетних граждан;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организованы оплачиваемые общественные работы для </w:t>
      </w:r>
      <w:r>
        <w:rPr>
          <w:sz w:val="26"/>
          <w:szCs w:val="26"/>
        </w:rPr>
        <w:t>290</w:t>
      </w:r>
      <w:r w:rsidR="000526EA">
        <w:rPr>
          <w:sz w:val="26"/>
          <w:szCs w:val="26"/>
        </w:rPr>
        <w:t xml:space="preserve"> не</w:t>
      </w:r>
      <w:r w:rsidRPr="008536FF">
        <w:rPr>
          <w:sz w:val="26"/>
          <w:szCs w:val="26"/>
        </w:rPr>
        <w:t>занятых трудовой деятельностью и безработных граждан.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Кроме того, Центром занятости реализуются средства федерального бюджета и средства бюджета Ханты-Мансийского автономного округа – Югры.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B24986">
        <w:rPr>
          <w:sz w:val="26"/>
          <w:szCs w:val="26"/>
        </w:rPr>
        <w:t>Так, на реализацию мероприятий государственной программы «Содействие занятости населения в Ханты-Мансийском автономном округе – Югре на 2014-2020 годы» на 2015 год запланированы средства бюджета Ханты-Мансийского автономного округа - Югры в сумме 18 886,9 тыс. рублей, освоение составило 18 754,5 тыс. рублей тыс. рублей или 99,3% от годового плана.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В отчетном периоде в рамках данной программы проведена следующая работа: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трудоустроено на </w:t>
      </w:r>
      <w:r>
        <w:rPr>
          <w:sz w:val="26"/>
          <w:szCs w:val="26"/>
        </w:rPr>
        <w:t xml:space="preserve">оплачиваемые </w:t>
      </w:r>
      <w:r w:rsidRPr="008536FF">
        <w:rPr>
          <w:sz w:val="26"/>
          <w:szCs w:val="26"/>
        </w:rPr>
        <w:t xml:space="preserve">общественные работы </w:t>
      </w:r>
      <w:r>
        <w:rPr>
          <w:sz w:val="26"/>
          <w:szCs w:val="26"/>
        </w:rPr>
        <w:t>423</w:t>
      </w:r>
      <w:r w:rsidRPr="008536FF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8536FF">
        <w:rPr>
          <w:sz w:val="26"/>
          <w:szCs w:val="26"/>
        </w:rPr>
        <w:t>;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организовано и проведено </w:t>
      </w:r>
      <w:r>
        <w:rPr>
          <w:sz w:val="26"/>
          <w:szCs w:val="26"/>
        </w:rPr>
        <w:t>13</w:t>
      </w:r>
      <w:r w:rsidRPr="008536FF">
        <w:rPr>
          <w:sz w:val="26"/>
          <w:szCs w:val="26"/>
        </w:rPr>
        <w:t xml:space="preserve"> ярмарок вакантных рабочих мест, в которых приняло участие </w:t>
      </w:r>
      <w:r>
        <w:rPr>
          <w:sz w:val="26"/>
          <w:szCs w:val="26"/>
        </w:rPr>
        <w:t>11</w:t>
      </w:r>
      <w:r w:rsidRPr="008536FF">
        <w:rPr>
          <w:sz w:val="26"/>
          <w:szCs w:val="26"/>
        </w:rPr>
        <w:t xml:space="preserve"> работодателей и </w:t>
      </w:r>
      <w:r>
        <w:rPr>
          <w:sz w:val="26"/>
          <w:szCs w:val="26"/>
        </w:rPr>
        <w:t>458</w:t>
      </w:r>
      <w:r w:rsidRPr="008536FF">
        <w:rPr>
          <w:sz w:val="26"/>
          <w:szCs w:val="26"/>
        </w:rPr>
        <w:t xml:space="preserve"> человек. В результате про</w:t>
      </w:r>
      <w:r>
        <w:rPr>
          <w:sz w:val="26"/>
          <w:szCs w:val="26"/>
        </w:rPr>
        <w:t>ведения ярмарок трудоустроено 29</w:t>
      </w:r>
      <w:r w:rsidRPr="008536FF">
        <w:rPr>
          <w:sz w:val="26"/>
          <w:szCs w:val="26"/>
        </w:rPr>
        <w:t>0 граждан;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- 37</w:t>
      </w:r>
      <w:r w:rsidRPr="008536FF">
        <w:rPr>
          <w:sz w:val="26"/>
          <w:szCs w:val="26"/>
        </w:rPr>
        <w:t xml:space="preserve"> безработных граждан получили государственную усл</w:t>
      </w:r>
      <w:r>
        <w:rPr>
          <w:sz w:val="26"/>
          <w:szCs w:val="26"/>
        </w:rPr>
        <w:t>угу по содействию самозанятости, из них 33</w:t>
      </w:r>
      <w:r w:rsidRPr="008536FF">
        <w:rPr>
          <w:sz w:val="26"/>
          <w:szCs w:val="26"/>
        </w:rPr>
        <w:t xml:space="preserve"> человека зарегистрировали</w:t>
      </w:r>
      <w:r>
        <w:rPr>
          <w:sz w:val="26"/>
          <w:szCs w:val="26"/>
        </w:rPr>
        <w:t>сь в качестве индивидуальных предпринимателей, 1 зарегистрировал крестьянское (фермерское) хозяйство, 2 зарегистрировали юридическое лицо</w:t>
      </w:r>
      <w:r w:rsidRPr="008536FF">
        <w:rPr>
          <w:sz w:val="26"/>
          <w:szCs w:val="26"/>
        </w:rPr>
        <w:t>;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- 1 </w:t>
      </w:r>
      <w:r>
        <w:rPr>
          <w:sz w:val="26"/>
          <w:szCs w:val="26"/>
        </w:rPr>
        <w:t>602</w:t>
      </w:r>
      <w:r w:rsidRPr="008536FF">
        <w:rPr>
          <w:sz w:val="26"/>
          <w:szCs w:val="26"/>
        </w:rPr>
        <w:t xml:space="preserve"> человека получили государственную услугу по профессиональной ориентации;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</w:t>
      </w:r>
      <w:r>
        <w:rPr>
          <w:sz w:val="26"/>
          <w:szCs w:val="26"/>
        </w:rPr>
        <w:t>получили дополнительное профессиональное образование</w:t>
      </w:r>
      <w:r w:rsidRPr="008536FF">
        <w:rPr>
          <w:sz w:val="26"/>
          <w:szCs w:val="26"/>
        </w:rPr>
        <w:t xml:space="preserve"> </w:t>
      </w:r>
      <w:r>
        <w:rPr>
          <w:sz w:val="26"/>
          <w:szCs w:val="26"/>
        </w:rPr>
        <w:t>84</w:t>
      </w:r>
      <w:r w:rsidRPr="008536FF">
        <w:rPr>
          <w:sz w:val="26"/>
          <w:szCs w:val="26"/>
        </w:rPr>
        <w:t xml:space="preserve"> человека;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</w:t>
      </w:r>
      <w:r>
        <w:rPr>
          <w:sz w:val="26"/>
          <w:szCs w:val="26"/>
        </w:rPr>
        <w:t>66</w:t>
      </w:r>
      <w:r w:rsidRPr="008536FF">
        <w:rPr>
          <w:sz w:val="26"/>
          <w:szCs w:val="26"/>
        </w:rPr>
        <w:t xml:space="preserve"> человек получили государственную услугу по социальной адаптации;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</w:t>
      </w:r>
      <w:r>
        <w:rPr>
          <w:sz w:val="26"/>
          <w:szCs w:val="26"/>
        </w:rPr>
        <w:t>38</w:t>
      </w:r>
      <w:r w:rsidRPr="008536FF">
        <w:rPr>
          <w:sz w:val="26"/>
          <w:szCs w:val="26"/>
        </w:rPr>
        <w:t xml:space="preserve"> человек получили государственную услугу по психологической поддержке.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На реализацию дополнительного мероприятия по содействию трудоустройству незанятых инвалидов на оборудованные (оснащенные) для них рабочие места запланировано 581,5 тыс. рублей, из них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lastRenderedPageBreak/>
        <w:t>- 508,8 тыс. рублей – средства федерального бюджета;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- 72,7 тыс. рублей – средства бюджета Ханты-Мансийского автономного округа – Югры.</w:t>
      </w:r>
    </w:p>
    <w:p w:rsidR="0010650A" w:rsidRPr="008536FF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Освоение составило 100%, всего было оборудовано 10 рабочих мест.</w:t>
      </w:r>
    </w:p>
    <w:p w:rsidR="0010650A" w:rsidRDefault="0010650A" w:rsidP="0010650A">
      <w:pPr>
        <w:ind w:right="-143"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Для снижения напряжённости на рынке труда и сдерживания роста безработицы активно используются мероприятия по временной занятости населения, развитию предпринимательства и самозанятости, обучению востребованным профессиям. Центром занятости населения проводятся информационно-массовые мероприятия (заседания, совещания, встречи) с работодателями, руководителями кадровых служб предприятий, организаций и учреждений города Когалыма.</w:t>
      </w:r>
    </w:p>
    <w:p w:rsidR="00623DE1" w:rsidRPr="008536FF" w:rsidRDefault="00623DE1" w:rsidP="00623DE1">
      <w:pPr>
        <w:rPr>
          <w:sz w:val="26"/>
          <w:szCs w:val="26"/>
        </w:rPr>
      </w:pPr>
    </w:p>
    <w:p w:rsidR="000F43CD" w:rsidRPr="008536FF" w:rsidRDefault="000F43CD" w:rsidP="00623DE1">
      <w:pPr>
        <w:rPr>
          <w:sz w:val="26"/>
          <w:szCs w:val="26"/>
        </w:rPr>
      </w:pPr>
    </w:p>
    <w:p w:rsidR="000F43CD" w:rsidRPr="008536FF" w:rsidRDefault="000F43CD" w:rsidP="00623DE1">
      <w:pPr>
        <w:rPr>
          <w:sz w:val="26"/>
          <w:szCs w:val="26"/>
        </w:rPr>
      </w:pPr>
    </w:p>
    <w:p w:rsidR="00623DE1" w:rsidRPr="0010650A" w:rsidRDefault="00623DE1" w:rsidP="005B2F22">
      <w:pPr>
        <w:pStyle w:val="15"/>
        <w:outlineLvl w:val="0"/>
      </w:pPr>
      <w:bookmarkStart w:id="33" w:name="_Toc417886941"/>
      <w:bookmarkStart w:id="34" w:name="_Toc447112269"/>
      <w:r w:rsidRPr="0010650A">
        <w:t>УРОВЕНЬ ЖИЗНИ НАСЕЛЕНИЯ</w:t>
      </w:r>
      <w:bookmarkEnd w:id="33"/>
      <w:bookmarkEnd w:id="34"/>
    </w:p>
    <w:p w:rsidR="00623DE1" w:rsidRPr="0010650A" w:rsidRDefault="00623DE1" w:rsidP="00623DE1">
      <w:pPr>
        <w:ind w:firstLine="851"/>
        <w:rPr>
          <w:sz w:val="26"/>
          <w:szCs w:val="26"/>
        </w:rPr>
      </w:pPr>
    </w:p>
    <w:p w:rsidR="00623DE1" w:rsidRPr="0010650A" w:rsidRDefault="00623DE1" w:rsidP="00623DE1">
      <w:pPr>
        <w:ind w:firstLine="720"/>
        <w:jc w:val="both"/>
        <w:rPr>
          <w:sz w:val="26"/>
          <w:szCs w:val="26"/>
        </w:rPr>
      </w:pPr>
      <w:r w:rsidRPr="0010650A">
        <w:rPr>
          <w:sz w:val="26"/>
          <w:szCs w:val="26"/>
        </w:rPr>
        <w:t>Уровень жизни населения характеризуется, прежде всего, уровнем его доходов.</w:t>
      </w:r>
    </w:p>
    <w:p w:rsidR="00623DE1" w:rsidRPr="0010650A" w:rsidRDefault="00623DE1" w:rsidP="00623DE1">
      <w:pPr>
        <w:ind w:firstLine="720"/>
        <w:jc w:val="both"/>
        <w:rPr>
          <w:sz w:val="26"/>
          <w:szCs w:val="26"/>
        </w:rPr>
      </w:pPr>
      <w:r w:rsidRPr="0010650A">
        <w:rPr>
          <w:sz w:val="26"/>
          <w:szCs w:val="26"/>
        </w:rPr>
        <w:t xml:space="preserve">Денежные доходы на душу населения в </w:t>
      </w:r>
      <w:r w:rsidR="006940B8" w:rsidRPr="0010650A">
        <w:rPr>
          <w:sz w:val="26"/>
          <w:szCs w:val="26"/>
        </w:rPr>
        <w:t>январе-</w:t>
      </w:r>
      <w:r w:rsidR="00545766" w:rsidRPr="0010650A">
        <w:rPr>
          <w:sz w:val="26"/>
          <w:szCs w:val="26"/>
        </w:rPr>
        <w:t>декабре</w:t>
      </w:r>
      <w:r w:rsidRPr="0010650A">
        <w:rPr>
          <w:sz w:val="26"/>
          <w:szCs w:val="26"/>
        </w:rPr>
        <w:t xml:space="preserve"> 201</w:t>
      </w:r>
      <w:r w:rsidR="00955B61" w:rsidRPr="0010650A">
        <w:rPr>
          <w:sz w:val="26"/>
          <w:szCs w:val="26"/>
        </w:rPr>
        <w:t>5</w:t>
      </w:r>
      <w:r w:rsidRPr="0010650A">
        <w:rPr>
          <w:sz w:val="26"/>
          <w:szCs w:val="26"/>
        </w:rPr>
        <w:t xml:space="preserve"> года по предварительным данным составили </w:t>
      </w:r>
      <w:r w:rsidR="00EC0383">
        <w:rPr>
          <w:sz w:val="26"/>
          <w:szCs w:val="26"/>
        </w:rPr>
        <w:t>39 199</w:t>
      </w:r>
      <w:r w:rsidR="006334E8" w:rsidRPr="0010650A">
        <w:rPr>
          <w:sz w:val="26"/>
          <w:szCs w:val="26"/>
        </w:rPr>
        <w:t xml:space="preserve"> рубл</w:t>
      </w:r>
      <w:r w:rsidR="00EC0383">
        <w:rPr>
          <w:sz w:val="26"/>
          <w:szCs w:val="26"/>
        </w:rPr>
        <w:t>ей</w:t>
      </w:r>
      <w:r w:rsidR="006334E8" w:rsidRPr="0010650A">
        <w:rPr>
          <w:sz w:val="26"/>
          <w:szCs w:val="26"/>
        </w:rPr>
        <w:t xml:space="preserve"> и снизились</w:t>
      </w:r>
      <w:r w:rsidRPr="0010650A">
        <w:rPr>
          <w:sz w:val="26"/>
          <w:szCs w:val="26"/>
        </w:rPr>
        <w:t xml:space="preserve"> на </w:t>
      </w:r>
      <w:r w:rsidR="00EC0383">
        <w:rPr>
          <w:sz w:val="26"/>
          <w:szCs w:val="26"/>
        </w:rPr>
        <w:t>4,1</w:t>
      </w:r>
      <w:r w:rsidRPr="0010650A">
        <w:rPr>
          <w:sz w:val="26"/>
          <w:szCs w:val="26"/>
        </w:rPr>
        <w:t>% к соответствующему периоду прошлого года.</w:t>
      </w:r>
    </w:p>
    <w:p w:rsidR="00623DE1" w:rsidRPr="0010650A" w:rsidRDefault="00623DE1" w:rsidP="00623DE1">
      <w:pPr>
        <w:ind w:firstLine="720"/>
        <w:jc w:val="both"/>
        <w:rPr>
          <w:sz w:val="26"/>
          <w:szCs w:val="26"/>
        </w:rPr>
      </w:pPr>
      <w:r w:rsidRPr="0010650A">
        <w:rPr>
          <w:sz w:val="26"/>
          <w:szCs w:val="26"/>
        </w:rPr>
        <w:t>Реальные располагаемые денежные доходы в расчёте на душу населения (скорректированные на уровень инфляции</w:t>
      </w:r>
      <w:r w:rsidR="00CA4856" w:rsidRPr="0010650A">
        <w:rPr>
          <w:sz w:val="26"/>
          <w:szCs w:val="26"/>
        </w:rPr>
        <w:t xml:space="preserve"> (индекс потребительских цен по Ханты-Мансийскому автономному округу – Югре в январе-</w:t>
      </w:r>
      <w:r w:rsidR="00FB47AA" w:rsidRPr="0010650A">
        <w:rPr>
          <w:sz w:val="26"/>
          <w:szCs w:val="26"/>
        </w:rPr>
        <w:t>декабре</w:t>
      </w:r>
      <w:r w:rsidR="00CA4856" w:rsidRPr="0010650A">
        <w:rPr>
          <w:sz w:val="26"/>
          <w:szCs w:val="26"/>
        </w:rPr>
        <w:t xml:space="preserve"> 2015 года по отношению к январю-</w:t>
      </w:r>
      <w:r w:rsidR="00FB47AA" w:rsidRPr="0010650A">
        <w:rPr>
          <w:sz w:val="26"/>
          <w:szCs w:val="26"/>
        </w:rPr>
        <w:t>декабрю</w:t>
      </w:r>
      <w:r w:rsidR="00CA4856" w:rsidRPr="0010650A">
        <w:rPr>
          <w:sz w:val="26"/>
          <w:szCs w:val="26"/>
        </w:rPr>
        <w:t xml:space="preserve"> 2014 года составил </w:t>
      </w:r>
      <w:r w:rsidR="00FF20BC" w:rsidRPr="0010650A">
        <w:rPr>
          <w:sz w:val="26"/>
          <w:szCs w:val="26"/>
        </w:rPr>
        <w:t>114,</w:t>
      </w:r>
      <w:r w:rsidR="00FB47AA" w:rsidRPr="0010650A">
        <w:rPr>
          <w:sz w:val="26"/>
          <w:szCs w:val="26"/>
        </w:rPr>
        <w:t>4</w:t>
      </w:r>
      <w:r w:rsidR="006940B8" w:rsidRPr="0010650A">
        <w:rPr>
          <w:sz w:val="26"/>
          <w:szCs w:val="26"/>
        </w:rPr>
        <w:t>6</w:t>
      </w:r>
      <w:r w:rsidR="00CA4856" w:rsidRPr="0010650A">
        <w:rPr>
          <w:sz w:val="26"/>
          <w:szCs w:val="26"/>
        </w:rPr>
        <w:t>%</w:t>
      </w:r>
      <w:r w:rsidRPr="0010650A">
        <w:rPr>
          <w:sz w:val="26"/>
          <w:szCs w:val="26"/>
        </w:rPr>
        <w:t xml:space="preserve">) составили </w:t>
      </w:r>
      <w:r w:rsidR="00EC0383">
        <w:rPr>
          <w:sz w:val="26"/>
          <w:szCs w:val="26"/>
        </w:rPr>
        <w:t>83,8</w:t>
      </w:r>
      <w:r w:rsidRPr="0010650A">
        <w:rPr>
          <w:sz w:val="26"/>
          <w:szCs w:val="26"/>
        </w:rPr>
        <w:t>%.</w:t>
      </w:r>
    </w:p>
    <w:p w:rsidR="00623DE1" w:rsidRPr="0010650A" w:rsidRDefault="00623DE1" w:rsidP="00623DE1">
      <w:pPr>
        <w:ind w:firstLine="720"/>
        <w:jc w:val="both"/>
        <w:rPr>
          <w:sz w:val="26"/>
          <w:szCs w:val="26"/>
        </w:rPr>
      </w:pPr>
      <w:r w:rsidRPr="0010650A">
        <w:rPr>
          <w:sz w:val="26"/>
          <w:szCs w:val="26"/>
        </w:rPr>
        <w:t>Достигнутый уровень денежных доходов населения позволя</w:t>
      </w:r>
      <w:r w:rsidR="00955B61" w:rsidRPr="0010650A">
        <w:rPr>
          <w:sz w:val="26"/>
          <w:szCs w:val="26"/>
        </w:rPr>
        <w:t>ет обеспечивать более 2,</w:t>
      </w:r>
      <w:r w:rsidR="00EC0383">
        <w:rPr>
          <w:sz w:val="26"/>
          <w:szCs w:val="26"/>
        </w:rPr>
        <w:t>7</w:t>
      </w:r>
      <w:r w:rsidRPr="0010650A">
        <w:rPr>
          <w:sz w:val="26"/>
          <w:szCs w:val="26"/>
        </w:rPr>
        <w:t xml:space="preserve"> бюджетов прожиточного минимума.</w:t>
      </w:r>
    </w:p>
    <w:p w:rsidR="00C73BB1" w:rsidRPr="0010650A" w:rsidRDefault="00623DE1" w:rsidP="00C73BB1">
      <w:pPr>
        <w:ind w:firstLine="720"/>
        <w:jc w:val="both"/>
        <w:rPr>
          <w:sz w:val="26"/>
          <w:szCs w:val="26"/>
        </w:rPr>
      </w:pPr>
      <w:r w:rsidRPr="0010650A">
        <w:rPr>
          <w:sz w:val="26"/>
          <w:szCs w:val="26"/>
        </w:rPr>
        <w:t xml:space="preserve">Основным источником денежных доходов населения по-прежнему остаётся заработная плата. Среднемесячная начисленная заработная плата по крупным и средним организациям города на 1 работника за </w:t>
      </w:r>
      <w:r w:rsidR="006940B8" w:rsidRPr="0010650A">
        <w:rPr>
          <w:sz w:val="26"/>
          <w:szCs w:val="26"/>
        </w:rPr>
        <w:t>январь-</w:t>
      </w:r>
      <w:r w:rsidR="00FB47AA" w:rsidRPr="0010650A">
        <w:rPr>
          <w:sz w:val="26"/>
          <w:szCs w:val="26"/>
        </w:rPr>
        <w:t>декабрь</w:t>
      </w:r>
      <w:r w:rsidRPr="0010650A">
        <w:rPr>
          <w:sz w:val="26"/>
          <w:szCs w:val="26"/>
        </w:rPr>
        <w:t xml:space="preserve"> 201</w:t>
      </w:r>
      <w:r w:rsidR="00955B61" w:rsidRPr="0010650A">
        <w:rPr>
          <w:sz w:val="26"/>
          <w:szCs w:val="26"/>
        </w:rPr>
        <w:t>5</w:t>
      </w:r>
      <w:r w:rsidRPr="0010650A">
        <w:rPr>
          <w:sz w:val="26"/>
          <w:szCs w:val="26"/>
        </w:rPr>
        <w:t xml:space="preserve"> года составила </w:t>
      </w:r>
      <w:r w:rsidR="00EC0383">
        <w:rPr>
          <w:sz w:val="26"/>
          <w:szCs w:val="26"/>
        </w:rPr>
        <w:t>64 435</w:t>
      </w:r>
      <w:r w:rsidRPr="0010650A">
        <w:rPr>
          <w:sz w:val="26"/>
          <w:szCs w:val="26"/>
        </w:rPr>
        <w:t xml:space="preserve"> рубл</w:t>
      </w:r>
      <w:r w:rsidR="00955B61" w:rsidRPr="0010650A">
        <w:rPr>
          <w:sz w:val="26"/>
          <w:szCs w:val="26"/>
        </w:rPr>
        <w:t>ей</w:t>
      </w:r>
      <w:r w:rsidRPr="0010650A">
        <w:rPr>
          <w:sz w:val="26"/>
          <w:szCs w:val="26"/>
        </w:rPr>
        <w:t xml:space="preserve"> (прирост к соответствующему периоду прошлого года </w:t>
      </w:r>
      <w:r w:rsidR="00EC0383">
        <w:rPr>
          <w:sz w:val="26"/>
          <w:szCs w:val="26"/>
        </w:rPr>
        <w:t>1,8</w:t>
      </w:r>
      <w:r w:rsidRPr="0010650A">
        <w:rPr>
          <w:sz w:val="26"/>
          <w:szCs w:val="26"/>
        </w:rPr>
        <w:t>%).</w:t>
      </w:r>
    </w:p>
    <w:p w:rsidR="00623DE1" w:rsidRPr="0010650A" w:rsidRDefault="00623DE1" w:rsidP="00C73BB1">
      <w:pPr>
        <w:ind w:firstLine="720"/>
        <w:jc w:val="both"/>
        <w:rPr>
          <w:sz w:val="26"/>
          <w:szCs w:val="26"/>
        </w:rPr>
      </w:pPr>
      <w:r w:rsidRPr="0010650A">
        <w:rPr>
          <w:sz w:val="26"/>
          <w:szCs w:val="26"/>
        </w:rPr>
        <w:t xml:space="preserve">В городе Когалыме органы местного самоуправления совместными усилиями с Правительством автономного округа, муниципальными учреждениями обеспечивают решение задачи по доведению заработной платы отдельных категорий работников до целевого ориентира, обозначенного Указом Президента Российской Федерации </w:t>
      </w:r>
      <w:r w:rsidR="003476C4" w:rsidRPr="0010650A">
        <w:rPr>
          <w:sz w:val="26"/>
          <w:szCs w:val="26"/>
        </w:rPr>
        <w:t xml:space="preserve">        </w:t>
      </w:r>
      <w:r w:rsidRPr="0010650A">
        <w:rPr>
          <w:sz w:val="26"/>
          <w:szCs w:val="26"/>
        </w:rPr>
        <w:t>№597 от 7 мая 2012 года «О мероприятиях по реализации государственной социальной политики».</w:t>
      </w:r>
    </w:p>
    <w:p w:rsidR="00623DE1" w:rsidRPr="0010650A" w:rsidRDefault="00623DE1" w:rsidP="00623DE1">
      <w:pPr>
        <w:ind w:firstLine="851"/>
        <w:jc w:val="both"/>
        <w:rPr>
          <w:sz w:val="26"/>
          <w:szCs w:val="26"/>
        </w:rPr>
      </w:pPr>
      <w:r w:rsidRPr="0010650A">
        <w:rPr>
          <w:sz w:val="26"/>
          <w:szCs w:val="26"/>
        </w:rPr>
        <w:t xml:space="preserve">В результате предпринятых мер размер среднемесячной заработной платы работников бюджетных учреждений за </w:t>
      </w:r>
      <w:r w:rsidR="006940B8" w:rsidRPr="0010650A">
        <w:rPr>
          <w:sz w:val="26"/>
          <w:szCs w:val="26"/>
        </w:rPr>
        <w:t>январь-</w:t>
      </w:r>
      <w:r w:rsidR="004D501D" w:rsidRPr="0010650A">
        <w:rPr>
          <w:sz w:val="26"/>
          <w:szCs w:val="26"/>
        </w:rPr>
        <w:t>декабрь</w:t>
      </w:r>
      <w:r w:rsidRPr="0010650A">
        <w:rPr>
          <w:sz w:val="26"/>
          <w:szCs w:val="26"/>
        </w:rPr>
        <w:t xml:space="preserve"> 201</w:t>
      </w:r>
      <w:r w:rsidR="00955B61" w:rsidRPr="0010650A">
        <w:rPr>
          <w:sz w:val="26"/>
          <w:szCs w:val="26"/>
        </w:rPr>
        <w:t>5</w:t>
      </w:r>
      <w:r w:rsidRPr="0010650A">
        <w:rPr>
          <w:sz w:val="26"/>
          <w:szCs w:val="26"/>
        </w:rPr>
        <w:t xml:space="preserve"> года </w:t>
      </w:r>
      <w:r w:rsidR="00BE0970" w:rsidRPr="0010650A">
        <w:rPr>
          <w:sz w:val="26"/>
          <w:szCs w:val="26"/>
        </w:rPr>
        <w:t xml:space="preserve">в сравнении с аналогичным периодом 2014 года </w:t>
      </w:r>
      <w:r w:rsidRPr="0010650A">
        <w:rPr>
          <w:sz w:val="26"/>
          <w:szCs w:val="26"/>
        </w:rPr>
        <w:t>составил:</w:t>
      </w:r>
      <w:r w:rsidR="0054215F" w:rsidRPr="0010650A">
        <w:rPr>
          <w:noProof/>
        </w:rPr>
        <w:t xml:space="preserve"> </w:t>
      </w:r>
    </w:p>
    <w:p w:rsidR="00BE0970" w:rsidRPr="0010650A" w:rsidRDefault="00722C93" w:rsidP="00BE0970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32" type="#_x0000_t102" style="position:absolute;left:0;text-align:left;margin-left:331.7pt;margin-top:138.55pt;width:36.2pt;height:38.4pt;rotation:-10983934fd;z-index:251664896;visibility:visible;v-text-anchor:middle" adj="12830,19407,16200" fillcolor="#09f" strokecolor="blue" strokeweight="2pt"/>
        </w:pict>
      </w:r>
      <w:r>
        <w:rPr>
          <w:noProof/>
          <w:sz w:val="26"/>
          <w:szCs w:val="26"/>
        </w:rPr>
        <w:pict>
          <v:shape id="_x0000_s1030" type="#_x0000_t102" style="position:absolute;left:0;text-align:left;margin-left:325.6pt;margin-top:30.95pt;width:23.3pt;height:30.3pt;rotation:180;z-index:251662848;visibility:visible;v-text-anchor:middle" adj="12830,19407,16200" fillcolor="#09f" strokecolor="blue" strokeweight="2pt"/>
        </w:pict>
      </w:r>
      <w:r>
        <w:rPr>
          <w:noProof/>
          <w:sz w:val="26"/>
          <w:szCs w:val="26"/>
        </w:rPr>
        <w:pict>
          <v:shape id="_x0000_s1031" type="#_x0000_t102" style="position:absolute;left:0;text-align:left;margin-left:313.65pt;margin-top:193.15pt;width:23.3pt;height:30.3pt;rotation:12181842fd;z-index:251663872;visibility:visible;v-text-anchor:middle" adj="12830,19407,16200" fillcolor="#09f" strokecolor="blue" strokeweight="2pt"/>
        </w:pict>
      </w:r>
      <w:r w:rsidR="00BE0970" w:rsidRPr="0010650A">
        <w:rPr>
          <w:noProof/>
          <w:sz w:val="26"/>
          <w:szCs w:val="26"/>
        </w:rPr>
        <w:drawing>
          <wp:inline distT="0" distB="0" distL="0" distR="0">
            <wp:extent cx="6257925" cy="341947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A4856" w:rsidRPr="0010650A" w:rsidRDefault="00CA4856" w:rsidP="00CA4856">
      <w:pPr>
        <w:ind w:firstLine="720"/>
        <w:jc w:val="both"/>
        <w:rPr>
          <w:sz w:val="26"/>
          <w:szCs w:val="26"/>
        </w:rPr>
      </w:pPr>
      <w:r w:rsidRPr="0010650A">
        <w:rPr>
          <w:sz w:val="26"/>
          <w:szCs w:val="26"/>
        </w:rPr>
        <w:t xml:space="preserve">По данным Государственного учреждения Управления Пенсионного фонда Российской Федерации в городе Когалыме, численность получателей пенсий в городе </w:t>
      </w:r>
      <w:r w:rsidR="00A05E20" w:rsidRPr="0010650A">
        <w:rPr>
          <w:sz w:val="26"/>
          <w:szCs w:val="26"/>
        </w:rPr>
        <w:t xml:space="preserve">на 1 </w:t>
      </w:r>
      <w:r w:rsidR="00B81078" w:rsidRPr="0010650A">
        <w:rPr>
          <w:sz w:val="26"/>
          <w:szCs w:val="26"/>
        </w:rPr>
        <w:t>января</w:t>
      </w:r>
      <w:r w:rsidRPr="0010650A">
        <w:rPr>
          <w:sz w:val="26"/>
          <w:szCs w:val="26"/>
        </w:rPr>
        <w:t xml:space="preserve"> 201</w:t>
      </w:r>
      <w:r w:rsidR="00B81078" w:rsidRPr="0010650A">
        <w:rPr>
          <w:sz w:val="26"/>
          <w:szCs w:val="26"/>
        </w:rPr>
        <w:t>6</w:t>
      </w:r>
      <w:r w:rsidRPr="0010650A">
        <w:rPr>
          <w:sz w:val="26"/>
          <w:szCs w:val="26"/>
        </w:rPr>
        <w:t xml:space="preserve"> года составила </w:t>
      </w:r>
      <w:r w:rsidR="00A05E20" w:rsidRPr="0010650A">
        <w:rPr>
          <w:sz w:val="26"/>
          <w:szCs w:val="26"/>
        </w:rPr>
        <w:t>13</w:t>
      </w:r>
      <w:r w:rsidR="00B81078" w:rsidRPr="0010650A">
        <w:rPr>
          <w:sz w:val="26"/>
          <w:szCs w:val="26"/>
        </w:rPr>
        <w:t xml:space="preserve"> 406 </w:t>
      </w:r>
      <w:r w:rsidRPr="0010650A">
        <w:rPr>
          <w:sz w:val="26"/>
          <w:szCs w:val="26"/>
        </w:rPr>
        <w:t xml:space="preserve">человек, что составляет </w:t>
      </w:r>
      <w:r w:rsidR="00A05E20" w:rsidRPr="00662BF6">
        <w:rPr>
          <w:sz w:val="26"/>
          <w:szCs w:val="26"/>
        </w:rPr>
        <w:t>21</w:t>
      </w:r>
      <w:r w:rsidR="00B81078" w:rsidRPr="00662BF6">
        <w:rPr>
          <w:sz w:val="26"/>
          <w:szCs w:val="26"/>
        </w:rPr>
        <w:t>,1</w:t>
      </w:r>
      <w:r w:rsidRPr="00662BF6">
        <w:rPr>
          <w:sz w:val="26"/>
          <w:szCs w:val="26"/>
        </w:rPr>
        <w:t>%</w:t>
      </w:r>
      <w:r w:rsidRPr="0010650A">
        <w:rPr>
          <w:sz w:val="26"/>
          <w:szCs w:val="26"/>
        </w:rPr>
        <w:t xml:space="preserve"> от общей численности постоянного населения города (</w:t>
      </w:r>
      <w:r w:rsidR="00A05E20" w:rsidRPr="0010650A">
        <w:rPr>
          <w:sz w:val="26"/>
          <w:szCs w:val="26"/>
        </w:rPr>
        <w:t xml:space="preserve">на 1 </w:t>
      </w:r>
      <w:r w:rsidR="00B81078" w:rsidRPr="0010650A">
        <w:rPr>
          <w:sz w:val="26"/>
          <w:szCs w:val="26"/>
        </w:rPr>
        <w:t>января</w:t>
      </w:r>
      <w:r w:rsidRPr="0010650A">
        <w:rPr>
          <w:sz w:val="26"/>
          <w:szCs w:val="26"/>
        </w:rPr>
        <w:t xml:space="preserve"> 201</w:t>
      </w:r>
      <w:r w:rsidR="00B81078" w:rsidRPr="0010650A">
        <w:rPr>
          <w:sz w:val="26"/>
          <w:szCs w:val="26"/>
        </w:rPr>
        <w:t>5</w:t>
      </w:r>
      <w:r w:rsidRPr="0010650A">
        <w:rPr>
          <w:sz w:val="26"/>
          <w:szCs w:val="26"/>
        </w:rPr>
        <w:t xml:space="preserve"> года – </w:t>
      </w:r>
      <w:r w:rsidR="009951D6" w:rsidRPr="0010650A">
        <w:rPr>
          <w:sz w:val="26"/>
          <w:szCs w:val="26"/>
        </w:rPr>
        <w:t>20,</w:t>
      </w:r>
      <w:r w:rsidR="00B81078" w:rsidRPr="0010650A">
        <w:rPr>
          <w:sz w:val="26"/>
          <w:szCs w:val="26"/>
        </w:rPr>
        <w:t>1%</w:t>
      </w:r>
      <w:r w:rsidRPr="0010650A">
        <w:rPr>
          <w:sz w:val="26"/>
          <w:szCs w:val="26"/>
        </w:rPr>
        <w:t xml:space="preserve">). Численность пенсионеров </w:t>
      </w:r>
      <w:r w:rsidR="009951D6" w:rsidRPr="0010650A">
        <w:rPr>
          <w:sz w:val="26"/>
          <w:szCs w:val="26"/>
        </w:rPr>
        <w:t>в</w:t>
      </w:r>
      <w:r w:rsidRPr="0010650A">
        <w:rPr>
          <w:sz w:val="26"/>
          <w:szCs w:val="26"/>
        </w:rPr>
        <w:t xml:space="preserve"> </w:t>
      </w:r>
      <w:r w:rsidR="00A05E20" w:rsidRPr="0010650A">
        <w:rPr>
          <w:sz w:val="26"/>
          <w:szCs w:val="26"/>
        </w:rPr>
        <w:t>январе-</w:t>
      </w:r>
      <w:r w:rsidR="00B81078" w:rsidRPr="0010650A">
        <w:rPr>
          <w:sz w:val="26"/>
          <w:szCs w:val="26"/>
        </w:rPr>
        <w:t>декабре</w:t>
      </w:r>
      <w:r w:rsidRPr="0010650A">
        <w:rPr>
          <w:sz w:val="26"/>
          <w:szCs w:val="26"/>
        </w:rPr>
        <w:t xml:space="preserve"> 2015 года увеличилась на </w:t>
      </w:r>
      <w:r w:rsidR="0003354A" w:rsidRPr="0010650A">
        <w:rPr>
          <w:sz w:val="26"/>
          <w:szCs w:val="26"/>
        </w:rPr>
        <w:t>6,9</w:t>
      </w:r>
      <w:r w:rsidRPr="0010650A">
        <w:rPr>
          <w:sz w:val="26"/>
          <w:szCs w:val="26"/>
        </w:rPr>
        <w:t>% по отношению к аналогичному периоду 2014 года.</w:t>
      </w:r>
    </w:p>
    <w:p w:rsidR="00623DE1" w:rsidRPr="0010650A" w:rsidRDefault="00623DE1" w:rsidP="00623DE1">
      <w:pPr>
        <w:ind w:firstLine="720"/>
        <w:jc w:val="both"/>
        <w:rPr>
          <w:sz w:val="26"/>
          <w:szCs w:val="26"/>
        </w:rPr>
      </w:pPr>
      <w:r w:rsidRPr="0010650A">
        <w:rPr>
          <w:sz w:val="26"/>
          <w:szCs w:val="26"/>
        </w:rPr>
        <w:t>В целях увеличения уровня доходов граждан, имеющих право на пенсионное обеспечение, с 1 февраля 201</w:t>
      </w:r>
      <w:r w:rsidR="003236CD" w:rsidRPr="0010650A">
        <w:rPr>
          <w:sz w:val="26"/>
          <w:szCs w:val="26"/>
        </w:rPr>
        <w:t>5</w:t>
      </w:r>
      <w:r w:rsidRPr="0010650A">
        <w:rPr>
          <w:sz w:val="26"/>
          <w:szCs w:val="26"/>
        </w:rPr>
        <w:t xml:space="preserve"> года произведена индексация размера страховой части трудовой пенсии на </w:t>
      </w:r>
      <w:r w:rsidR="003236CD" w:rsidRPr="0010650A">
        <w:rPr>
          <w:sz w:val="26"/>
          <w:szCs w:val="26"/>
        </w:rPr>
        <w:t>11,4</w:t>
      </w:r>
      <w:r w:rsidR="003E1033" w:rsidRPr="0010650A">
        <w:rPr>
          <w:sz w:val="26"/>
          <w:szCs w:val="26"/>
        </w:rPr>
        <w:t>%, с 1 апреля 2015 года произведена индексация социальной пенсии на 10,3%.</w:t>
      </w:r>
    </w:p>
    <w:p w:rsidR="00623DE1" w:rsidRPr="0010650A" w:rsidRDefault="00623DE1" w:rsidP="00623DE1">
      <w:pPr>
        <w:ind w:firstLine="720"/>
        <w:jc w:val="both"/>
        <w:rPr>
          <w:sz w:val="26"/>
          <w:szCs w:val="26"/>
        </w:rPr>
      </w:pPr>
      <w:r w:rsidRPr="0010650A">
        <w:rPr>
          <w:sz w:val="26"/>
          <w:szCs w:val="26"/>
        </w:rPr>
        <w:t xml:space="preserve">В результате проведенных индексаций средний размер дохода пенсионера по городу </w:t>
      </w:r>
      <w:r w:rsidR="00A05E20" w:rsidRPr="0010650A">
        <w:rPr>
          <w:sz w:val="26"/>
          <w:szCs w:val="26"/>
        </w:rPr>
        <w:t>в январе-</w:t>
      </w:r>
      <w:r w:rsidR="0003354A" w:rsidRPr="0010650A">
        <w:rPr>
          <w:sz w:val="26"/>
          <w:szCs w:val="26"/>
        </w:rPr>
        <w:t>декабре</w:t>
      </w:r>
      <w:r w:rsidRPr="0010650A">
        <w:rPr>
          <w:sz w:val="26"/>
          <w:szCs w:val="26"/>
        </w:rPr>
        <w:t xml:space="preserve"> 201</w:t>
      </w:r>
      <w:r w:rsidR="002E7DA4" w:rsidRPr="0010650A">
        <w:rPr>
          <w:sz w:val="26"/>
          <w:szCs w:val="26"/>
        </w:rPr>
        <w:t>5</w:t>
      </w:r>
      <w:r w:rsidRPr="0010650A">
        <w:rPr>
          <w:sz w:val="26"/>
          <w:szCs w:val="26"/>
        </w:rPr>
        <w:t xml:space="preserve"> года составил </w:t>
      </w:r>
      <w:r w:rsidR="0003354A" w:rsidRPr="0010650A">
        <w:rPr>
          <w:sz w:val="26"/>
          <w:szCs w:val="26"/>
        </w:rPr>
        <w:t>19 106,3</w:t>
      </w:r>
      <w:r w:rsidRPr="0010650A">
        <w:rPr>
          <w:sz w:val="26"/>
          <w:szCs w:val="26"/>
        </w:rPr>
        <w:t xml:space="preserve"> рубл</w:t>
      </w:r>
      <w:r w:rsidR="009951D6" w:rsidRPr="0010650A">
        <w:rPr>
          <w:sz w:val="26"/>
          <w:szCs w:val="26"/>
        </w:rPr>
        <w:t>ей</w:t>
      </w:r>
      <w:r w:rsidRPr="0010650A">
        <w:rPr>
          <w:sz w:val="26"/>
          <w:szCs w:val="26"/>
        </w:rPr>
        <w:t>, увеличившись по сравнению с соответствующим периодом 201</w:t>
      </w:r>
      <w:r w:rsidR="002E7DA4" w:rsidRPr="0010650A">
        <w:rPr>
          <w:sz w:val="26"/>
          <w:szCs w:val="26"/>
        </w:rPr>
        <w:t>4</w:t>
      </w:r>
      <w:r w:rsidRPr="0010650A">
        <w:rPr>
          <w:sz w:val="26"/>
          <w:szCs w:val="26"/>
        </w:rPr>
        <w:t xml:space="preserve"> года на </w:t>
      </w:r>
      <w:r w:rsidR="0003354A" w:rsidRPr="0010650A">
        <w:rPr>
          <w:sz w:val="26"/>
          <w:szCs w:val="26"/>
        </w:rPr>
        <w:t>9,8</w:t>
      </w:r>
      <w:r w:rsidRPr="0010650A">
        <w:rPr>
          <w:sz w:val="26"/>
          <w:szCs w:val="26"/>
        </w:rPr>
        <w:t>%, и превысил бюджет прожиточного минимума пенсионера</w:t>
      </w:r>
      <w:r w:rsidR="00A05E20" w:rsidRPr="0010650A">
        <w:rPr>
          <w:sz w:val="26"/>
          <w:szCs w:val="26"/>
        </w:rPr>
        <w:t xml:space="preserve"> в 1,7 раза</w:t>
      </w:r>
      <w:r w:rsidRPr="0010650A">
        <w:rPr>
          <w:sz w:val="26"/>
          <w:szCs w:val="26"/>
        </w:rPr>
        <w:t>.</w:t>
      </w:r>
    </w:p>
    <w:p w:rsidR="00573509" w:rsidRDefault="00573509" w:rsidP="00623DE1">
      <w:pPr>
        <w:ind w:firstLine="720"/>
        <w:jc w:val="both"/>
        <w:rPr>
          <w:sz w:val="26"/>
          <w:szCs w:val="26"/>
        </w:rPr>
      </w:pPr>
    </w:p>
    <w:p w:rsidR="00B05DE7" w:rsidRDefault="00B05DE7" w:rsidP="00623DE1">
      <w:pPr>
        <w:ind w:firstLine="720"/>
        <w:jc w:val="both"/>
        <w:rPr>
          <w:sz w:val="26"/>
          <w:szCs w:val="26"/>
        </w:rPr>
      </w:pPr>
    </w:p>
    <w:p w:rsidR="00573509" w:rsidRDefault="00573509" w:rsidP="00623DE1">
      <w:pPr>
        <w:ind w:firstLine="720"/>
        <w:jc w:val="both"/>
        <w:rPr>
          <w:sz w:val="26"/>
          <w:szCs w:val="26"/>
        </w:rPr>
      </w:pPr>
    </w:p>
    <w:p w:rsidR="00623DE1" w:rsidRPr="008536FF" w:rsidRDefault="00623DE1" w:rsidP="005B2F22">
      <w:pPr>
        <w:pStyle w:val="15"/>
        <w:outlineLvl w:val="0"/>
      </w:pPr>
      <w:bookmarkStart w:id="35" w:name="_Toc417886942"/>
      <w:bookmarkStart w:id="36" w:name="_Toc447112270"/>
      <w:r w:rsidRPr="008536FF">
        <w:t>ПОТРЕБИТЕЛЬСКИЙ РЫНОК</w:t>
      </w:r>
      <w:bookmarkEnd w:id="35"/>
      <w:bookmarkEnd w:id="36"/>
    </w:p>
    <w:p w:rsidR="00D7692A" w:rsidRDefault="00D7692A" w:rsidP="00292BCB">
      <w:pPr>
        <w:pStyle w:val="2"/>
        <w:jc w:val="center"/>
        <w:rPr>
          <w:rStyle w:val="aff"/>
          <w:color w:val="auto"/>
        </w:rPr>
      </w:pPr>
      <w:bookmarkStart w:id="37" w:name="_Toc417886943"/>
    </w:p>
    <w:p w:rsidR="00623DE1" w:rsidRPr="008536FF" w:rsidRDefault="00623DE1" w:rsidP="00292BCB">
      <w:pPr>
        <w:pStyle w:val="2"/>
        <w:jc w:val="center"/>
        <w:rPr>
          <w:rStyle w:val="aff"/>
          <w:color w:val="auto"/>
        </w:rPr>
      </w:pPr>
      <w:bookmarkStart w:id="38" w:name="_Toc447112271"/>
      <w:r w:rsidRPr="008536FF">
        <w:rPr>
          <w:rStyle w:val="aff"/>
          <w:color w:val="auto"/>
        </w:rPr>
        <w:t>Торговля</w:t>
      </w:r>
      <w:bookmarkEnd w:id="37"/>
      <w:bookmarkEnd w:id="38"/>
    </w:p>
    <w:p w:rsidR="00623DE1" w:rsidRPr="008536FF" w:rsidRDefault="00623DE1" w:rsidP="00623DE1">
      <w:pPr>
        <w:ind w:firstLine="900"/>
        <w:jc w:val="both"/>
        <w:rPr>
          <w:sz w:val="26"/>
          <w:szCs w:val="26"/>
        </w:rPr>
      </w:pPr>
    </w:p>
    <w:p w:rsidR="00425FF3" w:rsidRDefault="00425FF3" w:rsidP="00425FF3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По состоянию на 1 </w:t>
      </w:r>
      <w:r>
        <w:rPr>
          <w:sz w:val="26"/>
          <w:szCs w:val="26"/>
        </w:rPr>
        <w:t>января 2016</w:t>
      </w:r>
      <w:r w:rsidRPr="008536FF">
        <w:rPr>
          <w:sz w:val="26"/>
          <w:szCs w:val="26"/>
        </w:rPr>
        <w:t xml:space="preserve"> года в г</w:t>
      </w:r>
      <w:r>
        <w:rPr>
          <w:sz w:val="26"/>
          <w:szCs w:val="26"/>
        </w:rPr>
        <w:t>ороде Когалыме функционирует 103 стационарных предприятия</w:t>
      </w:r>
      <w:r w:rsidRPr="008536FF">
        <w:rPr>
          <w:sz w:val="26"/>
          <w:szCs w:val="26"/>
        </w:rPr>
        <w:t xml:space="preserve"> розничной торговли, торговой площадью </w:t>
      </w:r>
      <w:r>
        <w:rPr>
          <w:sz w:val="26"/>
          <w:szCs w:val="26"/>
        </w:rPr>
        <w:t>27,0</w:t>
      </w:r>
      <w:r w:rsidRPr="008536FF">
        <w:rPr>
          <w:sz w:val="26"/>
          <w:szCs w:val="26"/>
        </w:rPr>
        <w:t xml:space="preserve"> тыс. кв. метров</w:t>
      </w:r>
      <w:r>
        <w:rPr>
          <w:sz w:val="26"/>
          <w:szCs w:val="26"/>
        </w:rPr>
        <w:t>, наиболее крупные из них:</w:t>
      </w:r>
    </w:p>
    <w:p w:rsidR="00425FF3" w:rsidRDefault="00425FF3" w:rsidP="00425FF3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8536FF">
        <w:rPr>
          <w:sz w:val="26"/>
          <w:szCs w:val="26"/>
        </w:rPr>
        <w:t xml:space="preserve"> торговый комплекс «Миллениум»</w:t>
      </w:r>
      <w:r>
        <w:rPr>
          <w:sz w:val="26"/>
          <w:szCs w:val="26"/>
        </w:rPr>
        <w:t>;</w:t>
      </w:r>
    </w:p>
    <w:p w:rsidR="00425FF3" w:rsidRDefault="00425FF3" w:rsidP="00425FF3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универсам «Росич»;</w:t>
      </w:r>
    </w:p>
    <w:p w:rsidR="00425FF3" w:rsidRDefault="00425FF3" w:rsidP="00425FF3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торговые центры «Надежда», «Фламинго», в 2015 году открылся большой торговый центр «Лайм».</w:t>
      </w:r>
    </w:p>
    <w:p w:rsidR="00425FF3" w:rsidRPr="008536FF" w:rsidRDefault="00425FF3" w:rsidP="00425FF3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Кроме того, на территории города функционируют 11</w:t>
      </w:r>
      <w:r w:rsidRPr="008536FF">
        <w:rPr>
          <w:sz w:val="26"/>
          <w:szCs w:val="26"/>
        </w:rPr>
        <w:t xml:space="preserve"> мелкорозничных торговых пр</w:t>
      </w:r>
      <w:r>
        <w:rPr>
          <w:sz w:val="26"/>
          <w:szCs w:val="26"/>
        </w:rPr>
        <w:t xml:space="preserve">едприятий торговой площадью 0,15 тыс. кв. метров и 17 аптек торговой площадью 0,6 тыс. кв. метров. </w:t>
      </w:r>
    </w:p>
    <w:p w:rsidR="00425FF3" w:rsidRPr="008536FF" w:rsidRDefault="00425FF3" w:rsidP="00425FF3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Также в городе функционирует городской рынок, расположенный по адресу: пр. Сопочинского, 2, на </w:t>
      </w:r>
      <w:r>
        <w:rPr>
          <w:sz w:val="26"/>
          <w:szCs w:val="26"/>
        </w:rPr>
        <w:t>161 торговое</w:t>
      </w:r>
      <w:r w:rsidRPr="008536FF">
        <w:rPr>
          <w:sz w:val="26"/>
          <w:szCs w:val="26"/>
        </w:rPr>
        <w:t xml:space="preserve"> мест</w:t>
      </w:r>
      <w:r>
        <w:rPr>
          <w:sz w:val="26"/>
          <w:szCs w:val="26"/>
        </w:rPr>
        <w:t>о торговой площадью 1,2</w:t>
      </w:r>
      <w:r w:rsidRPr="008536FF">
        <w:rPr>
          <w:sz w:val="26"/>
          <w:szCs w:val="26"/>
        </w:rPr>
        <w:t xml:space="preserve"> тыс. кв. метров.</w:t>
      </w:r>
    </w:p>
    <w:p w:rsidR="00425FF3" w:rsidRPr="008536FF" w:rsidRDefault="00425FF3" w:rsidP="00425FF3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Обеспеченность торговыми площадями по состоянию на 1 </w:t>
      </w:r>
      <w:r>
        <w:rPr>
          <w:sz w:val="26"/>
          <w:szCs w:val="26"/>
        </w:rPr>
        <w:t>января</w:t>
      </w:r>
      <w:r w:rsidRPr="008536FF">
        <w:rPr>
          <w:sz w:val="26"/>
          <w:szCs w:val="26"/>
        </w:rPr>
        <w:t xml:space="preserve"> 201</w:t>
      </w:r>
      <w:r>
        <w:rPr>
          <w:sz w:val="26"/>
          <w:szCs w:val="26"/>
        </w:rPr>
        <w:t>6</w:t>
      </w:r>
      <w:r w:rsidRPr="008536FF">
        <w:rPr>
          <w:sz w:val="26"/>
          <w:szCs w:val="26"/>
        </w:rPr>
        <w:t xml:space="preserve"> года </w:t>
      </w:r>
      <w:r>
        <w:rPr>
          <w:sz w:val="26"/>
          <w:szCs w:val="26"/>
        </w:rPr>
        <w:t>составила 71</w:t>
      </w:r>
      <w:r w:rsidRPr="008536FF">
        <w:rPr>
          <w:sz w:val="26"/>
          <w:szCs w:val="26"/>
        </w:rPr>
        <w:t>%</w:t>
      </w:r>
      <w:r>
        <w:rPr>
          <w:sz w:val="26"/>
          <w:szCs w:val="26"/>
        </w:rPr>
        <w:t>,</w:t>
      </w:r>
      <w:r w:rsidRPr="008536FF">
        <w:rPr>
          <w:sz w:val="26"/>
          <w:szCs w:val="26"/>
        </w:rPr>
        <w:t xml:space="preserve"> </w:t>
      </w:r>
      <w:r>
        <w:rPr>
          <w:sz w:val="26"/>
          <w:szCs w:val="26"/>
        </w:rPr>
        <w:t>что на 29</w:t>
      </w:r>
      <w:r w:rsidRPr="008536FF">
        <w:rPr>
          <w:sz w:val="26"/>
          <w:szCs w:val="26"/>
        </w:rPr>
        <w:t>% ниже норматива (641 кв. метр на 1000 жителей).</w:t>
      </w:r>
    </w:p>
    <w:p w:rsidR="00425FF3" w:rsidRPr="008536FF" w:rsidRDefault="00425FF3" w:rsidP="00425FF3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На развитие инфраструктуры потребительского рынка существенное влияние оказывает конкуренция на рынке торговых услуг. В городе внедряются новые стандарты и технологии, связанные с сетевыми формами организации торгового обслуживания. На сегодняшний день в городе Когалыме осуществляют свою деятельность магазины федерального значения – это магазин «</w:t>
      </w:r>
      <w:r>
        <w:rPr>
          <w:sz w:val="26"/>
          <w:szCs w:val="26"/>
        </w:rPr>
        <w:t>Магнит</w:t>
      </w:r>
      <w:r w:rsidRPr="008536FF">
        <w:rPr>
          <w:sz w:val="26"/>
          <w:szCs w:val="26"/>
        </w:rPr>
        <w:t>», «</w:t>
      </w:r>
      <w:r w:rsidRPr="008536FF">
        <w:rPr>
          <w:sz w:val="26"/>
          <w:szCs w:val="26"/>
          <w:lang w:val="en-US"/>
        </w:rPr>
        <w:t>DNS</w:t>
      </w:r>
      <w:r w:rsidRPr="008536FF">
        <w:rPr>
          <w:sz w:val="26"/>
          <w:szCs w:val="26"/>
        </w:rPr>
        <w:t>», «Монетка», салон «Евросеть» и «Связной». Работают и несколько региональных сетевых магазинов. Одной из разновидностей форм торговли выступает франчайзинг (использование известной торговой марки для перепродажи). В Когалыме – это «</w:t>
      </w:r>
      <w:r>
        <w:rPr>
          <w:sz w:val="26"/>
          <w:szCs w:val="26"/>
        </w:rPr>
        <w:t>Сибирское золото</w:t>
      </w:r>
      <w:r w:rsidRPr="008536FF">
        <w:rPr>
          <w:sz w:val="26"/>
          <w:szCs w:val="26"/>
        </w:rPr>
        <w:t>», «</w:t>
      </w:r>
      <w:r>
        <w:rPr>
          <w:sz w:val="26"/>
          <w:szCs w:val="26"/>
        </w:rPr>
        <w:t>585</w:t>
      </w:r>
      <w:r w:rsidRPr="008536FF">
        <w:rPr>
          <w:sz w:val="26"/>
          <w:szCs w:val="26"/>
        </w:rPr>
        <w:t xml:space="preserve">», универсамы «Росич». </w:t>
      </w:r>
    </w:p>
    <w:p w:rsidR="00425FF3" w:rsidRPr="008536FF" w:rsidRDefault="00425FF3" w:rsidP="00425FF3">
      <w:pPr>
        <w:ind w:firstLine="708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В городе Когалыме развита сеть магазинов с небольшой торговой площадью, так называемой «шаговой доступности» (25-75 кв. м торговой площади). Это очень удобно для покупателей, когда в 5 минутах ходьбы от дома можно приобрести товары первой необходимости. </w:t>
      </w:r>
    </w:p>
    <w:p w:rsidR="00425FF3" w:rsidRPr="008536FF" w:rsidRDefault="00425FF3" w:rsidP="00425FF3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В городе действует 1 предприятие оптовой торговли площадью 6,2 тыс. кв. м, которое специализируются на продовольственной группе товаров. Оптовая торговля в городе Когалыме не развивается. Сказывается близость крупных городов, таких как Сургут и Нижневартовск, где, прежде всего большую роль играет удобная транспортная «развязка» и развитая материально-техническая база.</w:t>
      </w:r>
    </w:p>
    <w:p w:rsidR="00425FF3" w:rsidRPr="008536FF" w:rsidRDefault="00425FF3" w:rsidP="00425FF3">
      <w:pPr>
        <w:ind w:firstLine="708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По данным статистического сборника «Торговля в Тюменской области» за 2014 год наблюдается рост оборота розничной торговли по городу Когалыму в период с 2009 по 2013 годы. Данные, представленные в статистическом сборнике, отражают деятельность крупных, средних и малых предприятий города Когалыма. В настоящее время, </w:t>
      </w:r>
      <w:r>
        <w:rPr>
          <w:sz w:val="26"/>
          <w:szCs w:val="26"/>
        </w:rPr>
        <w:t>наблюдать</w:t>
      </w:r>
      <w:r w:rsidRPr="008536FF">
        <w:rPr>
          <w:sz w:val="26"/>
          <w:szCs w:val="26"/>
        </w:rPr>
        <w:t xml:space="preserve"> динамику оборота розничной торговли в 2014 и в 2015 году возможно только по крупным и средним предприятиям на основании данных Территориального органа Федеральной службы государственной статистики по Ханты-Мансийскому автономному округу – Югре, предоставляемых в адрес управления экономики Администрации города Когалыма. Доля крупных и средних предприятий в общем обороте составляет 34,7%, тем самым на долю малых предприятий приходится 65,3% общего оборота розничной торговли.</w:t>
      </w:r>
    </w:p>
    <w:p w:rsidR="00425FF3" w:rsidRPr="008536FF" w:rsidRDefault="00425FF3" w:rsidP="00425FF3">
      <w:pPr>
        <w:ind w:firstLine="708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Анализ показателей оборота розничной торговли по крупным и средним предприятиям за период 2013-2015 годов показал снижение оборота розничной торговли в 2014 году по отношению к 2013 году на 18</w:t>
      </w:r>
      <w:r>
        <w:rPr>
          <w:sz w:val="26"/>
          <w:szCs w:val="26"/>
        </w:rPr>
        <w:t xml:space="preserve">,6%. Согласно оценке </w:t>
      </w:r>
      <w:r w:rsidR="00670169">
        <w:rPr>
          <w:sz w:val="26"/>
          <w:szCs w:val="26"/>
        </w:rPr>
        <w:t xml:space="preserve">управления экономики Администрации города Когалыма, </w:t>
      </w:r>
      <w:r>
        <w:rPr>
          <w:sz w:val="26"/>
          <w:szCs w:val="26"/>
        </w:rPr>
        <w:t xml:space="preserve">в 2015 году оборот розничной торговли по крупным и средним предприятиям города Когалыма увеличился на </w:t>
      </w:r>
      <w:r w:rsidR="00670169">
        <w:rPr>
          <w:sz w:val="26"/>
          <w:szCs w:val="26"/>
        </w:rPr>
        <w:t>6,2</w:t>
      </w:r>
      <w:r>
        <w:rPr>
          <w:sz w:val="26"/>
          <w:szCs w:val="26"/>
        </w:rPr>
        <w:t>% в действующих ценах.</w:t>
      </w:r>
    </w:p>
    <w:p w:rsidR="00425FF3" w:rsidRDefault="00425FF3" w:rsidP="00425FF3">
      <w:pPr>
        <w:ind w:firstLine="708"/>
        <w:jc w:val="both"/>
        <w:rPr>
          <w:sz w:val="26"/>
          <w:szCs w:val="26"/>
        </w:rPr>
      </w:pPr>
    </w:p>
    <w:p w:rsidR="00573509" w:rsidRDefault="00573509" w:rsidP="00425FF3">
      <w:pPr>
        <w:ind w:firstLine="708"/>
        <w:jc w:val="both"/>
        <w:rPr>
          <w:sz w:val="26"/>
          <w:szCs w:val="26"/>
        </w:rPr>
      </w:pPr>
    </w:p>
    <w:p w:rsidR="00B05DE7" w:rsidRDefault="00B05DE7" w:rsidP="00425FF3">
      <w:pPr>
        <w:ind w:firstLine="708"/>
        <w:jc w:val="both"/>
        <w:rPr>
          <w:sz w:val="26"/>
          <w:szCs w:val="26"/>
        </w:rPr>
      </w:pPr>
    </w:p>
    <w:p w:rsidR="00B05DE7" w:rsidRDefault="00B05DE7" w:rsidP="00425FF3">
      <w:pPr>
        <w:ind w:firstLine="708"/>
        <w:jc w:val="both"/>
        <w:rPr>
          <w:sz w:val="26"/>
          <w:szCs w:val="26"/>
        </w:rPr>
      </w:pPr>
    </w:p>
    <w:p w:rsidR="00B05DE7" w:rsidRDefault="00B05DE7" w:rsidP="00425FF3">
      <w:pPr>
        <w:ind w:firstLine="708"/>
        <w:jc w:val="both"/>
        <w:rPr>
          <w:sz w:val="26"/>
          <w:szCs w:val="26"/>
        </w:rPr>
      </w:pPr>
    </w:p>
    <w:p w:rsidR="00573509" w:rsidRPr="008536FF" w:rsidRDefault="00573509" w:rsidP="00425FF3">
      <w:pPr>
        <w:ind w:firstLine="708"/>
        <w:jc w:val="both"/>
        <w:rPr>
          <w:sz w:val="26"/>
          <w:szCs w:val="26"/>
        </w:rPr>
      </w:pPr>
    </w:p>
    <w:p w:rsidR="00425FF3" w:rsidRPr="008536FF" w:rsidRDefault="00425FF3" w:rsidP="00425FF3">
      <w:pPr>
        <w:ind w:firstLine="708"/>
        <w:jc w:val="center"/>
        <w:rPr>
          <w:b/>
          <w:sz w:val="26"/>
          <w:szCs w:val="26"/>
        </w:rPr>
      </w:pPr>
      <w:r w:rsidRPr="008536FF">
        <w:rPr>
          <w:b/>
          <w:sz w:val="26"/>
          <w:szCs w:val="26"/>
        </w:rPr>
        <w:lastRenderedPageBreak/>
        <w:t>Динамика оборота розничной торговли по крупным и средним предприятиям</w:t>
      </w:r>
    </w:p>
    <w:p w:rsidR="00425FF3" w:rsidRPr="008536FF" w:rsidRDefault="00425FF3" w:rsidP="00425FF3">
      <w:pPr>
        <w:ind w:firstLine="708"/>
        <w:jc w:val="both"/>
        <w:rPr>
          <w:sz w:val="28"/>
          <w:szCs w:val="28"/>
        </w:rPr>
      </w:pPr>
    </w:p>
    <w:p w:rsidR="00425FF3" w:rsidRPr="008536FF" w:rsidRDefault="00425FF3" w:rsidP="00425FF3">
      <w:pPr>
        <w:jc w:val="both"/>
        <w:rPr>
          <w:sz w:val="26"/>
          <w:szCs w:val="26"/>
        </w:rPr>
      </w:pPr>
      <w:r w:rsidRPr="008536FF">
        <w:rPr>
          <w:noProof/>
          <w:sz w:val="26"/>
          <w:szCs w:val="26"/>
        </w:rPr>
        <w:drawing>
          <wp:inline distT="0" distB="0" distL="0" distR="0">
            <wp:extent cx="6096000" cy="40957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25FF3" w:rsidRPr="008536FF" w:rsidRDefault="00425FF3" w:rsidP="00425FF3">
      <w:pPr>
        <w:ind w:firstLine="708"/>
        <w:jc w:val="both"/>
        <w:rPr>
          <w:sz w:val="26"/>
          <w:szCs w:val="26"/>
        </w:rPr>
      </w:pPr>
    </w:p>
    <w:p w:rsidR="00425FF3" w:rsidRPr="008536FF" w:rsidRDefault="00425FF3" w:rsidP="00425FF3">
      <w:pPr>
        <w:ind w:firstLine="708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В связи с тем, что данные о деятельности малых предприятий розничной торговли по городу Когалыму отсутствуют, учитывая динамику показателей оборота по крупным и средним предприятиям, по оценке управления экономики Администрации города Когалыма оборот розничной торговли по полному кругу организаций города Когалыма в </w:t>
      </w:r>
      <w:r>
        <w:rPr>
          <w:sz w:val="26"/>
          <w:szCs w:val="26"/>
        </w:rPr>
        <w:t>2015 году</w:t>
      </w:r>
      <w:r w:rsidRPr="008536FF">
        <w:rPr>
          <w:sz w:val="26"/>
          <w:szCs w:val="26"/>
        </w:rPr>
        <w:t xml:space="preserve"> составил </w:t>
      </w:r>
      <w:r w:rsidR="00670169" w:rsidRPr="00254635">
        <w:rPr>
          <w:sz w:val="26"/>
          <w:szCs w:val="26"/>
        </w:rPr>
        <w:t>10 078,1 млн. рублей, что в сопоставимых ценах составляет 88,5%</w:t>
      </w:r>
      <w:r w:rsidR="0068051D">
        <w:rPr>
          <w:sz w:val="26"/>
          <w:szCs w:val="26"/>
        </w:rPr>
        <w:t>.</w:t>
      </w:r>
    </w:p>
    <w:p w:rsidR="00425FF3" w:rsidRPr="008536FF" w:rsidRDefault="00425FF3" w:rsidP="00425FF3">
      <w:pPr>
        <w:ind w:firstLine="708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С целью уточнения данных 2015 года управлением экономики Администрации города Когалыма</w:t>
      </w:r>
      <w:r>
        <w:rPr>
          <w:sz w:val="26"/>
          <w:szCs w:val="26"/>
        </w:rPr>
        <w:t xml:space="preserve"> в 2016 году</w:t>
      </w:r>
      <w:r w:rsidRPr="008536FF">
        <w:rPr>
          <w:sz w:val="26"/>
          <w:szCs w:val="26"/>
        </w:rPr>
        <w:t xml:space="preserve"> планируется запрос сведений оборота розничной торговли по всем торговым предприятиям города Когалыма.</w:t>
      </w:r>
    </w:p>
    <w:p w:rsidR="00803C6E" w:rsidRPr="00254635" w:rsidRDefault="00803C6E" w:rsidP="00803C6E">
      <w:pPr>
        <w:ind w:firstLine="720"/>
        <w:jc w:val="both"/>
        <w:rPr>
          <w:sz w:val="26"/>
          <w:szCs w:val="26"/>
        </w:rPr>
      </w:pPr>
      <w:r w:rsidRPr="00254635">
        <w:rPr>
          <w:sz w:val="26"/>
          <w:szCs w:val="26"/>
        </w:rPr>
        <w:t>В расчёте на одного жителя в отчётном периоде реализовано потребительских товаров на сумму 160,2 тыс. рублей (2014 год – 168,8 тыс. рублей).</w:t>
      </w:r>
    </w:p>
    <w:p w:rsidR="00425FF3" w:rsidRPr="008536FF" w:rsidRDefault="00425FF3" w:rsidP="00425FF3">
      <w:pPr>
        <w:ind w:firstLine="720"/>
        <w:jc w:val="both"/>
        <w:rPr>
          <w:sz w:val="26"/>
          <w:szCs w:val="26"/>
        </w:rPr>
      </w:pPr>
    </w:p>
    <w:p w:rsidR="00425FF3" w:rsidRPr="008536FF" w:rsidRDefault="00425FF3" w:rsidP="00425FF3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По состоянию на 1 </w:t>
      </w:r>
      <w:r>
        <w:rPr>
          <w:sz w:val="26"/>
          <w:szCs w:val="26"/>
        </w:rPr>
        <w:t>января 2016</w:t>
      </w:r>
      <w:r w:rsidRPr="008536FF">
        <w:rPr>
          <w:sz w:val="26"/>
          <w:szCs w:val="26"/>
        </w:rPr>
        <w:t xml:space="preserve"> года в городе осуществляют сво</w:t>
      </w:r>
      <w:r>
        <w:rPr>
          <w:sz w:val="26"/>
          <w:szCs w:val="26"/>
        </w:rPr>
        <w:t>ю деятельность 114</w:t>
      </w:r>
      <w:r w:rsidRPr="008536FF">
        <w:rPr>
          <w:sz w:val="26"/>
          <w:szCs w:val="26"/>
        </w:rPr>
        <w:t xml:space="preserve"> предприятий общественного питания, общим к</w:t>
      </w:r>
      <w:r>
        <w:rPr>
          <w:sz w:val="26"/>
          <w:szCs w:val="26"/>
        </w:rPr>
        <w:t xml:space="preserve">оличеством посадочных мест </w:t>
      </w:r>
      <w:r w:rsidR="00F9069F">
        <w:rPr>
          <w:sz w:val="26"/>
          <w:szCs w:val="26"/>
        </w:rPr>
        <w:t xml:space="preserve">         </w:t>
      </w:r>
      <w:r>
        <w:rPr>
          <w:sz w:val="26"/>
          <w:szCs w:val="26"/>
        </w:rPr>
        <w:t>5 613. Из них 53 предприятия общедоступной сети на 2 137</w:t>
      </w:r>
      <w:r w:rsidRPr="008536FF">
        <w:rPr>
          <w:sz w:val="26"/>
          <w:szCs w:val="26"/>
        </w:rPr>
        <w:t xml:space="preserve"> посадочных места.</w:t>
      </w:r>
    </w:p>
    <w:p w:rsidR="00425FF3" w:rsidRPr="008536FF" w:rsidRDefault="00425FF3" w:rsidP="00425FF3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2015 году количество посадочных мест на предприятиях общественного питания увеличилось на 39 единиц, однако по состоянию н</w:t>
      </w:r>
      <w:r w:rsidRPr="008536FF">
        <w:rPr>
          <w:sz w:val="26"/>
          <w:szCs w:val="26"/>
        </w:rPr>
        <w:t xml:space="preserve">а 1 </w:t>
      </w:r>
      <w:r>
        <w:rPr>
          <w:sz w:val="26"/>
          <w:szCs w:val="26"/>
        </w:rPr>
        <w:t>января 2016</w:t>
      </w:r>
      <w:r w:rsidRPr="008536FF">
        <w:rPr>
          <w:sz w:val="26"/>
          <w:szCs w:val="26"/>
        </w:rPr>
        <w:t xml:space="preserve"> года обеспеченность посадочными местами в городе Когалыме </w:t>
      </w:r>
      <w:r>
        <w:rPr>
          <w:sz w:val="26"/>
          <w:szCs w:val="26"/>
        </w:rPr>
        <w:t>снизилась по отношению к 2014 году и составила</w:t>
      </w:r>
      <w:r w:rsidRPr="008536FF">
        <w:rPr>
          <w:sz w:val="26"/>
          <w:szCs w:val="26"/>
        </w:rPr>
        <w:t xml:space="preserve"> 8</w:t>
      </w:r>
      <w:r>
        <w:rPr>
          <w:sz w:val="26"/>
          <w:szCs w:val="26"/>
        </w:rPr>
        <w:t>4</w:t>
      </w:r>
      <w:r w:rsidRPr="008536FF">
        <w:rPr>
          <w:sz w:val="26"/>
          <w:szCs w:val="26"/>
        </w:rPr>
        <w:t>% от норматива.</w:t>
      </w:r>
    </w:p>
    <w:p w:rsidR="00425FF3" w:rsidRPr="008536FF" w:rsidRDefault="00425FF3" w:rsidP="00425FF3">
      <w:pPr>
        <w:ind w:firstLine="720"/>
        <w:jc w:val="both"/>
        <w:rPr>
          <w:sz w:val="26"/>
          <w:szCs w:val="26"/>
        </w:rPr>
      </w:pPr>
    </w:p>
    <w:p w:rsidR="00425FF3" w:rsidRPr="008536FF" w:rsidRDefault="00425FF3" w:rsidP="00425FF3">
      <w:pPr>
        <w:shd w:val="clear" w:color="auto" w:fill="FFFFFF"/>
        <w:spacing w:before="14"/>
        <w:ind w:right="24"/>
        <w:jc w:val="both"/>
        <w:rPr>
          <w:spacing w:val="-6"/>
          <w:sz w:val="26"/>
          <w:szCs w:val="26"/>
        </w:rPr>
      </w:pPr>
      <w:r w:rsidRPr="008536FF">
        <w:rPr>
          <w:noProof/>
          <w:spacing w:val="-6"/>
          <w:sz w:val="26"/>
          <w:szCs w:val="26"/>
        </w:rPr>
        <w:lastRenderedPageBreak/>
        <w:drawing>
          <wp:inline distT="0" distB="0" distL="0" distR="0">
            <wp:extent cx="5638800" cy="3190875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25FF3" w:rsidRPr="008536FF" w:rsidRDefault="00425FF3" w:rsidP="00425FF3">
      <w:pPr>
        <w:ind w:firstLine="90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Состояние материально – технической базы предприятий общественного питания на 1 </w:t>
      </w:r>
      <w:r>
        <w:rPr>
          <w:sz w:val="26"/>
          <w:szCs w:val="26"/>
        </w:rPr>
        <w:t>января 2016</w:t>
      </w:r>
      <w:r w:rsidRPr="008536FF">
        <w:rPr>
          <w:sz w:val="26"/>
          <w:szCs w:val="26"/>
        </w:rPr>
        <w:t xml:space="preserve"> года представлено следующим образом:</w:t>
      </w:r>
    </w:p>
    <w:p w:rsidR="00425FF3" w:rsidRPr="008536FF" w:rsidRDefault="00425FF3" w:rsidP="00425FF3">
      <w:pPr>
        <w:ind w:firstLine="90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</w:t>
      </w:r>
      <w:r>
        <w:rPr>
          <w:sz w:val="26"/>
          <w:szCs w:val="26"/>
        </w:rPr>
        <w:t>79 предприятий (69,3</w:t>
      </w:r>
      <w:r w:rsidRPr="008536FF">
        <w:rPr>
          <w:sz w:val="26"/>
          <w:szCs w:val="26"/>
        </w:rPr>
        <w:t xml:space="preserve">%) функционируют в зданиях капитального исполнения; </w:t>
      </w:r>
    </w:p>
    <w:p w:rsidR="00425FF3" w:rsidRPr="008536FF" w:rsidRDefault="00425FF3" w:rsidP="00425FF3">
      <w:pPr>
        <w:ind w:firstLine="900"/>
        <w:jc w:val="both"/>
        <w:rPr>
          <w:sz w:val="26"/>
          <w:szCs w:val="26"/>
        </w:rPr>
      </w:pPr>
      <w:r>
        <w:rPr>
          <w:sz w:val="26"/>
          <w:szCs w:val="26"/>
        </w:rPr>
        <w:t>- 18 предприятий (15,8</w:t>
      </w:r>
      <w:r w:rsidRPr="008536FF">
        <w:rPr>
          <w:sz w:val="26"/>
          <w:szCs w:val="26"/>
        </w:rPr>
        <w:t>%) функционируют в зданиях блочного типа, как и в 2014 году;</w:t>
      </w:r>
    </w:p>
    <w:p w:rsidR="00425FF3" w:rsidRPr="008536FF" w:rsidRDefault="00425FF3" w:rsidP="00425FF3">
      <w:pPr>
        <w:ind w:firstLine="900"/>
        <w:jc w:val="both"/>
        <w:rPr>
          <w:sz w:val="26"/>
          <w:szCs w:val="26"/>
        </w:rPr>
      </w:pPr>
      <w:r>
        <w:rPr>
          <w:sz w:val="26"/>
          <w:szCs w:val="26"/>
        </w:rPr>
        <w:t>- 16 предприятий (14,0</w:t>
      </w:r>
      <w:r w:rsidRPr="008536FF">
        <w:rPr>
          <w:sz w:val="26"/>
          <w:szCs w:val="26"/>
        </w:rPr>
        <w:t>%) функционируют в зданиях деревянного исполнения;</w:t>
      </w:r>
    </w:p>
    <w:p w:rsidR="00425FF3" w:rsidRPr="008536FF" w:rsidRDefault="00425FF3" w:rsidP="00425FF3">
      <w:pPr>
        <w:ind w:firstLine="90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- 1 предприятие (0,9%) прочие (передвижные вагоны, тонары, в корпусе катера и ж/д вагона).</w:t>
      </w:r>
    </w:p>
    <w:p w:rsidR="00425FF3" w:rsidRDefault="00425FF3" w:rsidP="00425FF3">
      <w:pPr>
        <w:ind w:firstLine="90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56 предприятий общественного питания или </w:t>
      </w:r>
      <w:r>
        <w:rPr>
          <w:sz w:val="26"/>
          <w:szCs w:val="26"/>
        </w:rPr>
        <w:t>49,1</w:t>
      </w:r>
      <w:r w:rsidRPr="008536FF">
        <w:rPr>
          <w:sz w:val="26"/>
          <w:szCs w:val="26"/>
        </w:rPr>
        <w:t xml:space="preserve">% от общего количества расположены в типовых помещениях, </w:t>
      </w:r>
      <w:r>
        <w:rPr>
          <w:sz w:val="26"/>
          <w:szCs w:val="26"/>
        </w:rPr>
        <w:t>58 предприятий</w:t>
      </w:r>
      <w:r w:rsidRPr="008536FF">
        <w:rPr>
          <w:sz w:val="26"/>
          <w:szCs w:val="26"/>
        </w:rPr>
        <w:t xml:space="preserve"> или </w:t>
      </w:r>
      <w:r>
        <w:rPr>
          <w:sz w:val="26"/>
          <w:szCs w:val="26"/>
        </w:rPr>
        <w:t>50,9</w:t>
      </w:r>
      <w:r w:rsidRPr="008536FF">
        <w:rPr>
          <w:sz w:val="26"/>
          <w:szCs w:val="26"/>
        </w:rPr>
        <w:t>% в приспособленных помещениях.</w:t>
      </w:r>
    </w:p>
    <w:p w:rsidR="00587E90" w:rsidRPr="002372D7" w:rsidRDefault="00587E90" w:rsidP="00587E90">
      <w:pPr>
        <w:ind w:firstLine="720"/>
        <w:jc w:val="both"/>
        <w:rPr>
          <w:sz w:val="26"/>
          <w:szCs w:val="26"/>
        </w:rPr>
      </w:pPr>
      <w:r w:rsidRPr="002372D7">
        <w:rPr>
          <w:sz w:val="26"/>
          <w:szCs w:val="26"/>
        </w:rPr>
        <w:t>В 2015 году оборот общественного питания по полному кругу организаций города Когалыма по предварительным данным составил 3 372,0 млн. рублей или 100,08% в сопоставимых ценах к соответствующему периоду прошлого года.</w:t>
      </w:r>
    </w:p>
    <w:p w:rsidR="00587E90" w:rsidRPr="002372D7" w:rsidRDefault="00587E90" w:rsidP="00587E90">
      <w:pPr>
        <w:ind w:firstLine="720"/>
        <w:jc w:val="both"/>
        <w:rPr>
          <w:sz w:val="26"/>
          <w:szCs w:val="26"/>
        </w:rPr>
      </w:pPr>
      <w:r w:rsidRPr="002372D7">
        <w:rPr>
          <w:sz w:val="26"/>
          <w:szCs w:val="26"/>
        </w:rPr>
        <w:t xml:space="preserve">В расчете на душу населения оборот общественного питания составляет </w:t>
      </w:r>
      <w:r>
        <w:rPr>
          <w:sz w:val="26"/>
          <w:szCs w:val="26"/>
        </w:rPr>
        <w:t xml:space="preserve">        </w:t>
      </w:r>
      <w:r w:rsidRPr="002372D7">
        <w:rPr>
          <w:sz w:val="26"/>
          <w:szCs w:val="26"/>
        </w:rPr>
        <w:t>53,6 тыс. рублей (2014 год – 44,9 тыс. рублей).</w:t>
      </w:r>
    </w:p>
    <w:p w:rsidR="009D0E4D" w:rsidRPr="00900F2B" w:rsidRDefault="009D0E4D" w:rsidP="009D0E4D">
      <w:pPr>
        <w:ind w:firstLine="709"/>
        <w:jc w:val="both"/>
        <w:rPr>
          <w:color w:val="000000" w:themeColor="text1"/>
          <w:sz w:val="26"/>
          <w:szCs w:val="26"/>
        </w:rPr>
      </w:pPr>
      <w:r w:rsidRPr="008536FF">
        <w:rPr>
          <w:sz w:val="26"/>
          <w:szCs w:val="26"/>
        </w:rPr>
        <w:t>Для более полного удовлетворения потребностей населения города в услугах, оказываемых предприятиями общественного питания, в городе начинают развиваться услуги дополнительного сервиса по предоставлению услуг общественного питания:</w:t>
      </w:r>
    </w:p>
    <w:p w:rsidR="009D0E4D" w:rsidRPr="008536FF" w:rsidRDefault="009D0E4D" w:rsidP="009D0E4D">
      <w:pPr>
        <w:ind w:firstLine="90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доставка блюд и кулинарной продукции по заказам потребителей;</w:t>
      </w:r>
    </w:p>
    <w:p w:rsidR="009D0E4D" w:rsidRPr="008536FF" w:rsidRDefault="009D0E4D" w:rsidP="009D0E4D">
      <w:pPr>
        <w:ind w:firstLine="90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обеспечение офисов различных предприятий горячими обедами, заказ которых может осуществляться через «Интернет» или по телефону;</w:t>
      </w:r>
    </w:p>
    <w:p w:rsidR="009D0E4D" w:rsidRPr="008536FF" w:rsidRDefault="009D0E4D" w:rsidP="009D0E4D">
      <w:pPr>
        <w:ind w:firstLine="90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организация и обеспечение диетическим питанием рабочих и служащих.</w:t>
      </w:r>
    </w:p>
    <w:p w:rsidR="009D0E4D" w:rsidRPr="008536FF" w:rsidRDefault="009D0E4D" w:rsidP="00425FF3">
      <w:pPr>
        <w:ind w:firstLine="720"/>
        <w:jc w:val="both"/>
        <w:rPr>
          <w:sz w:val="26"/>
          <w:szCs w:val="26"/>
        </w:rPr>
      </w:pPr>
    </w:p>
    <w:p w:rsidR="00425FF3" w:rsidRPr="008536FF" w:rsidRDefault="00425FF3" w:rsidP="00425FF3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необходимости, проводится еженедельный мониторинг розничных цен в 7 торговых точках по 26 наименованиям для определения уровня изменения цен. Все данные направляются в Департамент экономического развития Ханты-Мансийского </w:t>
      </w:r>
      <w:r w:rsidRPr="008536FF">
        <w:rPr>
          <w:sz w:val="26"/>
          <w:szCs w:val="26"/>
        </w:rPr>
        <w:lastRenderedPageBreak/>
        <w:t xml:space="preserve">автономного округа - Югры для формирования Регионального информационного мониторинга. </w:t>
      </w:r>
    </w:p>
    <w:p w:rsidR="00425FF3" w:rsidRDefault="00425FF3" w:rsidP="00425FF3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Розничные цены на социально значимые продукты  питания, зафиксированные         на </w:t>
      </w:r>
      <w:r>
        <w:rPr>
          <w:sz w:val="26"/>
          <w:szCs w:val="26"/>
        </w:rPr>
        <w:t>28</w:t>
      </w:r>
      <w:r w:rsidRPr="00BC4731">
        <w:rPr>
          <w:sz w:val="26"/>
          <w:szCs w:val="26"/>
        </w:rPr>
        <w:t>.12.2015</w:t>
      </w:r>
      <w:r w:rsidRPr="008536FF">
        <w:rPr>
          <w:sz w:val="26"/>
          <w:szCs w:val="26"/>
        </w:rPr>
        <w:t xml:space="preserve"> года по отношению к ценам на 1 января 2015 года, под влиянием сезонности, насыщенностью рынка одноименными товарами и ограничением срока реализации </w:t>
      </w:r>
      <w:r>
        <w:rPr>
          <w:sz w:val="26"/>
          <w:szCs w:val="26"/>
        </w:rPr>
        <w:t>выросли</w:t>
      </w:r>
      <w:r w:rsidRPr="008536FF">
        <w:rPr>
          <w:sz w:val="26"/>
          <w:szCs w:val="26"/>
        </w:rPr>
        <w:t xml:space="preserve"> </w:t>
      </w:r>
      <w:r>
        <w:rPr>
          <w:sz w:val="26"/>
          <w:szCs w:val="26"/>
        </w:rPr>
        <w:t>в среднем на 6,74%, в том числе: на соль поваренную пищевую – 3,5</w:t>
      </w:r>
      <w:r w:rsidRPr="008536FF">
        <w:rPr>
          <w:sz w:val="26"/>
          <w:szCs w:val="26"/>
        </w:rPr>
        <w:t xml:space="preserve">%, на чай черный байховый – </w:t>
      </w:r>
      <w:r>
        <w:rPr>
          <w:sz w:val="26"/>
          <w:szCs w:val="26"/>
        </w:rPr>
        <w:t>20,1</w:t>
      </w:r>
      <w:r w:rsidRPr="008536FF">
        <w:rPr>
          <w:sz w:val="26"/>
          <w:szCs w:val="26"/>
        </w:rPr>
        <w:t xml:space="preserve">%, муку высшего, 1 сорта – </w:t>
      </w:r>
      <w:r>
        <w:rPr>
          <w:sz w:val="26"/>
          <w:szCs w:val="26"/>
        </w:rPr>
        <w:t>11,8</w:t>
      </w:r>
      <w:r w:rsidRPr="008536FF">
        <w:rPr>
          <w:sz w:val="26"/>
          <w:szCs w:val="26"/>
        </w:rPr>
        <w:t xml:space="preserve">%, молоко – от </w:t>
      </w:r>
      <w:r>
        <w:rPr>
          <w:sz w:val="26"/>
          <w:szCs w:val="26"/>
        </w:rPr>
        <w:t>2,7</w:t>
      </w:r>
      <w:r w:rsidRPr="008536FF">
        <w:rPr>
          <w:sz w:val="26"/>
          <w:szCs w:val="26"/>
        </w:rPr>
        <w:t xml:space="preserve">% до </w:t>
      </w:r>
      <w:r>
        <w:rPr>
          <w:sz w:val="26"/>
          <w:szCs w:val="26"/>
        </w:rPr>
        <w:t>12,6</w:t>
      </w:r>
      <w:r w:rsidRPr="008536FF">
        <w:rPr>
          <w:sz w:val="26"/>
          <w:szCs w:val="26"/>
        </w:rPr>
        <w:t xml:space="preserve">%, сахар – </w:t>
      </w:r>
      <w:r>
        <w:rPr>
          <w:sz w:val="26"/>
          <w:szCs w:val="26"/>
        </w:rPr>
        <w:t>12,4</w:t>
      </w:r>
      <w:r w:rsidRPr="008536FF">
        <w:rPr>
          <w:sz w:val="26"/>
          <w:szCs w:val="26"/>
        </w:rPr>
        <w:t xml:space="preserve">%, хлеб и хлебобулочные изделия – от </w:t>
      </w:r>
      <w:r>
        <w:rPr>
          <w:sz w:val="26"/>
          <w:szCs w:val="26"/>
        </w:rPr>
        <w:t>12,1</w:t>
      </w:r>
      <w:r w:rsidRPr="008536FF">
        <w:rPr>
          <w:sz w:val="26"/>
          <w:szCs w:val="26"/>
        </w:rPr>
        <w:t xml:space="preserve">% до </w:t>
      </w:r>
      <w:r>
        <w:rPr>
          <w:sz w:val="26"/>
          <w:szCs w:val="26"/>
        </w:rPr>
        <w:t>15,4</w:t>
      </w:r>
      <w:r w:rsidRPr="008536FF">
        <w:rPr>
          <w:sz w:val="26"/>
          <w:szCs w:val="26"/>
        </w:rPr>
        <w:t xml:space="preserve">%, на говядину – </w:t>
      </w:r>
      <w:r>
        <w:rPr>
          <w:sz w:val="26"/>
          <w:szCs w:val="26"/>
        </w:rPr>
        <w:t>8,7</w:t>
      </w:r>
      <w:r w:rsidRPr="008536FF">
        <w:rPr>
          <w:sz w:val="26"/>
          <w:szCs w:val="26"/>
        </w:rPr>
        <w:t xml:space="preserve">%, пшено – </w:t>
      </w:r>
      <w:r>
        <w:rPr>
          <w:sz w:val="26"/>
          <w:szCs w:val="26"/>
        </w:rPr>
        <w:t>14,7</w:t>
      </w:r>
      <w:r w:rsidRPr="008536FF">
        <w:rPr>
          <w:sz w:val="26"/>
          <w:szCs w:val="26"/>
        </w:rPr>
        <w:t xml:space="preserve">%, рыбу мороженную – </w:t>
      </w:r>
      <w:r>
        <w:rPr>
          <w:sz w:val="26"/>
          <w:szCs w:val="26"/>
        </w:rPr>
        <w:t>25,6</w:t>
      </w:r>
      <w:r w:rsidRPr="008536FF">
        <w:rPr>
          <w:sz w:val="26"/>
          <w:szCs w:val="26"/>
        </w:rPr>
        <w:t xml:space="preserve">%, масло растительное – </w:t>
      </w:r>
      <w:r>
        <w:rPr>
          <w:sz w:val="26"/>
          <w:szCs w:val="26"/>
        </w:rPr>
        <w:t>51,2</w:t>
      </w:r>
      <w:r w:rsidRPr="008536FF">
        <w:rPr>
          <w:sz w:val="26"/>
          <w:szCs w:val="26"/>
        </w:rPr>
        <w:t xml:space="preserve">%, крупа гречневая-ядрица – </w:t>
      </w:r>
      <w:r>
        <w:rPr>
          <w:sz w:val="26"/>
          <w:szCs w:val="26"/>
        </w:rPr>
        <w:t>46,9</w:t>
      </w:r>
      <w:r w:rsidRPr="008536FF">
        <w:rPr>
          <w:sz w:val="26"/>
          <w:szCs w:val="26"/>
        </w:rPr>
        <w:t xml:space="preserve">%, рис – </w:t>
      </w:r>
      <w:r>
        <w:rPr>
          <w:sz w:val="26"/>
          <w:szCs w:val="26"/>
        </w:rPr>
        <w:t>49,3</w:t>
      </w:r>
      <w:r w:rsidRPr="008536FF">
        <w:rPr>
          <w:sz w:val="26"/>
          <w:szCs w:val="26"/>
        </w:rPr>
        <w:t>%,</w:t>
      </w:r>
      <w:r>
        <w:rPr>
          <w:sz w:val="26"/>
          <w:szCs w:val="26"/>
        </w:rPr>
        <w:t xml:space="preserve"> масло сливочное – 0,56%.</w:t>
      </w:r>
      <w:r w:rsidRPr="008536FF">
        <w:rPr>
          <w:sz w:val="26"/>
          <w:szCs w:val="26"/>
        </w:rPr>
        <w:t xml:space="preserve"> Также зафиксировано снижение розничных цен, в том числе: на яйца куриные – </w:t>
      </w:r>
      <w:r>
        <w:rPr>
          <w:sz w:val="26"/>
          <w:szCs w:val="26"/>
        </w:rPr>
        <w:t>6,2</w:t>
      </w:r>
      <w:r w:rsidRPr="008536FF">
        <w:rPr>
          <w:sz w:val="26"/>
          <w:szCs w:val="26"/>
        </w:rPr>
        <w:t xml:space="preserve">%, мясо птицы – </w:t>
      </w:r>
      <w:r>
        <w:rPr>
          <w:sz w:val="26"/>
          <w:szCs w:val="26"/>
        </w:rPr>
        <w:t>11,9</w:t>
      </w:r>
      <w:r w:rsidRPr="008536FF">
        <w:rPr>
          <w:sz w:val="26"/>
          <w:szCs w:val="26"/>
        </w:rPr>
        <w:t xml:space="preserve">%, свинину – </w:t>
      </w:r>
      <w:r>
        <w:rPr>
          <w:sz w:val="26"/>
          <w:szCs w:val="26"/>
        </w:rPr>
        <w:t>5,7</w:t>
      </w:r>
      <w:r w:rsidRPr="008536FF">
        <w:rPr>
          <w:sz w:val="26"/>
          <w:szCs w:val="26"/>
        </w:rPr>
        <w:t xml:space="preserve">%, вермишель – </w:t>
      </w:r>
      <w:r>
        <w:rPr>
          <w:sz w:val="26"/>
          <w:szCs w:val="26"/>
        </w:rPr>
        <w:t>0,8</w:t>
      </w:r>
      <w:r w:rsidRPr="008536FF">
        <w:rPr>
          <w:sz w:val="26"/>
          <w:szCs w:val="26"/>
        </w:rPr>
        <w:t xml:space="preserve">%, вермишель – 2,4%, капуста белокочанная – </w:t>
      </w:r>
      <w:r>
        <w:rPr>
          <w:sz w:val="26"/>
          <w:szCs w:val="26"/>
        </w:rPr>
        <w:t>11,2</w:t>
      </w:r>
      <w:r w:rsidRPr="008536FF">
        <w:rPr>
          <w:sz w:val="26"/>
          <w:szCs w:val="26"/>
        </w:rPr>
        <w:t xml:space="preserve">%, картофель – </w:t>
      </w:r>
      <w:r>
        <w:rPr>
          <w:sz w:val="26"/>
          <w:szCs w:val="26"/>
        </w:rPr>
        <w:t>21,1</w:t>
      </w:r>
      <w:r w:rsidRPr="008536FF">
        <w:rPr>
          <w:sz w:val="26"/>
          <w:szCs w:val="26"/>
        </w:rPr>
        <w:t xml:space="preserve">%, лук репчатый – 6,6%, морковь – </w:t>
      </w:r>
      <w:r>
        <w:rPr>
          <w:sz w:val="26"/>
          <w:szCs w:val="26"/>
        </w:rPr>
        <w:t xml:space="preserve">19,4%, водка – 0,8%, </w:t>
      </w:r>
      <w:r w:rsidRPr="00BC4731">
        <w:rPr>
          <w:sz w:val="26"/>
          <w:szCs w:val="26"/>
        </w:rPr>
        <w:t>яблоки</w:t>
      </w:r>
      <w:r w:rsidRPr="008536FF">
        <w:rPr>
          <w:sz w:val="26"/>
          <w:szCs w:val="26"/>
        </w:rPr>
        <w:t xml:space="preserve"> – </w:t>
      </w:r>
      <w:r>
        <w:rPr>
          <w:sz w:val="26"/>
          <w:szCs w:val="26"/>
        </w:rPr>
        <w:t>4,4%.</w:t>
      </w:r>
    </w:p>
    <w:p w:rsidR="00900F2B" w:rsidRPr="00B25BB2" w:rsidRDefault="00900F2B" w:rsidP="00900F2B">
      <w:pPr>
        <w:ind w:firstLine="709"/>
        <w:jc w:val="both"/>
        <w:rPr>
          <w:color w:val="000000" w:themeColor="text1"/>
          <w:sz w:val="26"/>
          <w:szCs w:val="26"/>
        </w:rPr>
      </w:pPr>
      <w:r w:rsidRPr="00B25BB2">
        <w:rPr>
          <w:color w:val="000000" w:themeColor="text1"/>
          <w:sz w:val="26"/>
          <w:szCs w:val="26"/>
        </w:rPr>
        <w:t>Администрацией города проведена работа с торговыми предприятиями города Когалыма. В условиях сложившейся ситуации торговые предприятия применяют минимальную торговую надбавку на группу социально-значимых товаров.</w:t>
      </w:r>
    </w:p>
    <w:p w:rsidR="00900F2B" w:rsidRPr="00B25BB2" w:rsidRDefault="00900F2B" w:rsidP="00900F2B">
      <w:pPr>
        <w:ind w:firstLine="709"/>
        <w:jc w:val="both"/>
        <w:rPr>
          <w:color w:val="000000" w:themeColor="text1"/>
          <w:sz w:val="26"/>
          <w:szCs w:val="26"/>
        </w:rPr>
      </w:pPr>
      <w:r w:rsidRPr="00B25BB2">
        <w:rPr>
          <w:color w:val="000000" w:themeColor="text1"/>
          <w:sz w:val="26"/>
          <w:szCs w:val="26"/>
        </w:rPr>
        <w:t xml:space="preserve">В </w:t>
      </w:r>
      <w:r w:rsidR="009D0E4D">
        <w:rPr>
          <w:color w:val="000000" w:themeColor="text1"/>
          <w:sz w:val="26"/>
          <w:szCs w:val="26"/>
        </w:rPr>
        <w:t>бюджетное учреждение</w:t>
      </w:r>
      <w:r w:rsidRPr="00B25BB2">
        <w:rPr>
          <w:color w:val="000000" w:themeColor="text1"/>
          <w:sz w:val="26"/>
          <w:szCs w:val="26"/>
        </w:rPr>
        <w:t xml:space="preserve"> «Региональн</w:t>
      </w:r>
      <w:r>
        <w:rPr>
          <w:color w:val="000000" w:themeColor="text1"/>
          <w:sz w:val="26"/>
          <w:szCs w:val="26"/>
        </w:rPr>
        <w:t>ый</w:t>
      </w:r>
      <w:r w:rsidRPr="00B25BB2">
        <w:rPr>
          <w:color w:val="000000" w:themeColor="text1"/>
          <w:sz w:val="26"/>
          <w:szCs w:val="26"/>
        </w:rPr>
        <w:t xml:space="preserve"> центр инвестиций» при Департаменте экономического развития </w:t>
      </w:r>
      <w:r>
        <w:rPr>
          <w:color w:val="000000" w:themeColor="text1"/>
          <w:sz w:val="26"/>
          <w:szCs w:val="26"/>
        </w:rPr>
        <w:t>Ханты-Мансийского автономного округа - Югры</w:t>
      </w:r>
      <w:r w:rsidRPr="00B25BB2">
        <w:rPr>
          <w:color w:val="000000" w:themeColor="text1"/>
          <w:sz w:val="26"/>
          <w:szCs w:val="26"/>
        </w:rPr>
        <w:t xml:space="preserve"> по мере поступления, направляются все информационные письма от поставщиков о намерении повышения цен на свою продукцию. </w:t>
      </w:r>
    </w:p>
    <w:p w:rsidR="00900F2B" w:rsidRPr="00B25BB2" w:rsidRDefault="00900F2B" w:rsidP="00900F2B">
      <w:pPr>
        <w:ind w:firstLine="709"/>
        <w:jc w:val="both"/>
        <w:rPr>
          <w:color w:val="000000" w:themeColor="text1"/>
          <w:sz w:val="26"/>
          <w:szCs w:val="26"/>
        </w:rPr>
      </w:pPr>
      <w:r w:rsidRPr="00B25BB2">
        <w:rPr>
          <w:color w:val="000000" w:themeColor="text1"/>
          <w:sz w:val="26"/>
          <w:szCs w:val="26"/>
        </w:rPr>
        <w:t>Продолжается работа «Горячей линии» для рассмотрения обращени</w:t>
      </w:r>
      <w:r>
        <w:rPr>
          <w:color w:val="000000" w:themeColor="text1"/>
          <w:sz w:val="26"/>
          <w:szCs w:val="26"/>
        </w:rPr>
        <w:t>й</w:t>
      </w:r>
      <w:r w:rsidRPr="00B25BB2">
        <w:rPr>
          <w:color w:val="000000" w:themeColor="text1"/>
          <w:sz w:val="26"/>
          <w:szCs w:val="26"/>
        </w:rPr>
        <w:t xml:space="preserve"> граждан, о повышении цен на продовольственные товары на территории города Когалыма. </w:t>
      </w:r>
      <w:r>
        <w:rPr>
          <w:color w:val="000000" w:themeColor="text1"/>
          <w:sz w:val="26"/>
          <w:szCs w:val="26"/>
        </w:rPr>
        <w:t xml:space="preserve">За </w:t>
      </w:r>
      <w:r>
        <w:rPr>
          <w:color w:val="000000" w:themeColor="text1"/>
          <w:sz w:val="26"/>
          <w:szCs w:val="26"/>
          <w:lang w:val="en-US"/>
        </w:rPr>
        <w:t>IV</w:t>
      </w:r>
      <w:r w:rsidRPr="00B25BB2">
        <w:rPr>
          <w:color w:val="000000" w:themeColor="text1"/>
          <w:sz w:val="26"/>
          <w:szCs w:val="26"/>
        </w:rPr>
        <w:t xml:space="preserve"> квартал поступило 2 обращени</w:t>
      </w:r>
      <w:r>
        <w:rPr>
          <w:color w:val="000000" w:themeColor="text1"/>
          <w:sz w:val="26"/>
          <w:szCs w:val="26"/>
        </w:rPr>
        <w:t>я</w:t>
      </w:r>
      <w:r w:rsidRPr="00B25BB2">
        <w:rPr>
          <w:color w:val="000000" w:themeColor="text1"/>
          <w:sz w:val="26"/>
          <w:szCs w:val="26"/>
        </w:rPr>
        <w:t>, которые рассмотрены</w:t>
      </w:r>
      <w:r>
        <w:rPr>
          <w:color w:val="000000" w:themeColor="text1"/>
          <w:sz w:val="26"/>
          <w:szCs w:val="26"/>
        </w:rPr>
        <w:t>,</w:t>
      </w:r>
      <w:r w:rsidRPr="00B25BB2">
        <w:rPr>
          <w:color w:val="000000" w:themeColor="text1"/>
          <w:sz w:val="26"/>
          <w:szCs w:val="26"/>
        </w:rPr>
        <w:t xml:space="preserve"> по существу. Необоснованного повышения цен на социально-значимые продукты питания не выявлено. </w:t>
      </w:r>
    </w:p>
    <w:p w:rsidR="00900F2B" w:rsidRDefault="00900F2B" w:rsidP="00900F2B">
      <w:pPr>
        <w:ind w:firstLine="709"/>
        <w:jc w:val="both"/>
        <w:rPr>
          <w:color w:val="000000" w:themeColor="text1"/>
          <w:sz w:val="26"/>
          <w:szCs w:val="26"/>
        </w:rPr>
      </w:pPr>
      <w:r w:rsidRPr="00B25BB2">
        <w:rPr>
          <w:color w:val="000000" w:themeColor="text1"/>
          <w:sz w:val="26"/>
          <w:szCs w:val="26"/>
        </w:rPr>
        <w:t>Проводится совместная работа с прокуратурой города. Информация о фактах существенного роста цен на продовольственные товары свыше 5%, а также информационные письма о повышении цен поставщиками на свою продукцию незамедлительно доводятся до прокуратуры города. Надзорный орган, в свою очередь, привлекает специалистов управления экономики Администрации город</w:t>
      </w:r>
      <w:r>
        <w:rPr>
          <w:color w:val="000000" w:themeColor="text1"/>
          <w:sz w:val="26"/>
          <w:szCs w:val="26"/>
        </w:rPr>
        <w:t>а Когалыма для проверки торговых</w:t>
      </w:r>
      <w:r w:rsidRPr="00B25BB2">
        <w:rPr>
          <w:color w:val="000000" w:themeColor="text1"/>
          <w:sz w:val="26"/>
          <w:szCs w:val="26"/>
        </w:rPr>
        <w:t xml:space="preserve"> предприятий в области ценообразования. </w:t>
      </w:r>
    </w:p>
    <w:p w:rsidR="00425FF3" w:rsidRPr="008536FF" w:rsidRDefault="00425FF3" w:rsidP="00425FF3">
      <w:pPr>
        <w:ind w:firstLine="900"/>
        <w:jc w:val="both"/>
        <w:rPr>
          <w:sz w:val="26"/>
          <w:szCs w:val="26"/>
        </w:rPr>
      </w:pPr>
    </w:p>
    <w:p w:rsidR="00425FF3" w:rsidRPr="008536FF" w:rsidRDefault="00425FF3" w:rsidP="00425FF3">
      <w:pPr>
        <w:pStyle w:val="2"/>
        <w:jc w:val="center"/>
        <w:rPr>
          <w:rStyle w:val="aff"/>
          <w:color w:val="auto"/>
        </w:rPr>
      </w:pPr>
      <w:bookmarkStart w:id="39" w:name="_Toc417886944"/>
      <w:bookmarkStart w:id="40" w:name="_Toc447112272"/>
      <w:r w:rsidRPr="008536FF">
        <w:rPr>
          <w:rStyle w:val="aff"/>
          <w:color w:val="auto"/>
        </w:rPr>
        <w:t>Платные услуги</w:t>
      </w:r>
      <w:bookmarkEnd w:id="39"/>
      <w:bookmarkEnd w:id="40"/>
    </w:p>
    <w:p w:rsidR="00425FF3" w:rsidRPr="008536FF" w:rsidRDefault="00425FF3" w:rsidP="00425FF3">
      <w:pPr>
        <w:jc w:val="center"/>
        <w:rPr>
          <w:i/>
          <w:sz w:val="26"/>
          <w:szCs w:val="26"/>
        </w:rPr>
      </w:pPr>
    </w:p>
    <w:p w:rsidR="00425FF3" w:rsidRPr="008536FF" w:rsidRDefault="00425FF3" w:rsidP="00425FF3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Общий объём платных услуг населению в 20</w:t>
      </w:r>
      <w:r>
        <w:rPr>
          <w:sz w:val="26"/>
          <w:szCs w:val="26"/>
        </w:rPr>
        <w:t>15 году</w:t>
      </w:r>
      <w:r w:rsidRPr="008536FF">
        <w:rPr>
          <w:sz w:val="26"/>
          <w:szCs w:val="26"/>
        </w:rPr>
        <w:t xml:space="preserve"> по полному кругу организаций города Когалыма по предварительным данным составил </w:t>
      </w:r>
      <w:r>
        <w:rPr>
          <w:sz w:val="26"/>
          <w:szCs w:val="26"/>
        </w:rPr>
        <w:t>3 792,8</w:t>
      </w:r>
      <w:r w:rsidRPr="008536FF">
        <w:rPr>
          <w:sz w:val="26"/>
          <w:szCs w:val="26"/>
        </w:rPr>
        <w:t xml:space="preserve"> млн. рублей, или </w:t>
      </w:r>
      <w:r>
        <w:rPr>
          <w:sz w:val="26"/>
          <w:szCs w:val="26"/>
        </w:rPr>
        <w:t>97,8</w:t>
      </w:r>
      <w:r w:rsidRPr="008536FF">
        <w:rPr>
          <w:sz w:val="26"/>
          <w:szCs w:val="26"/>
        </w:rPr>
        <w:t>% в сопоставимых ценах к аналогичному периоду прошлого года.</w:t>
      </w:r>
    </w:p>
    <w:p w:rsidR="00425FF3" w:rsidRPr="008536FF" w:rsidRDefault="00425FF3" w:rsidP="00425FF3">
      <w:pPr>
        <w:ind w:firstLine="720"/>
        <w:jc w:val="both"/>
        <w:rPr>
          <w:sz w:val="26"/>
          <w:szCs w:val="26"/>
        </w:rPr>
      </w:pPr>
    </w:p>
    <w:p w:rsidR="00425FF3" w:rsidRPr="008536FF" w:rsidRDefault="00425FF3" w:rsidP="00425FF3">
      <w:pPr>
        <w:jc w:val="both"/>
        <w:rPr>
          <w:sz w:val="26"/>
          <w:szCs w:val="26"/>
        </w:rPr>
      </w:pPr>
      <w:r w:rsidRPr="008536FF">
        <w:rPr>
          <w:noProof/>
          <w:sz w:val="26"/>
          <w:szCs w:val="26"/>
        </w:rPr>
        <w:lastRenderedPageBreak/>
        <w:drawing>
          <wp:inline distT="0" distB="0" distL="0" distR="0">
            <wp:extent cx="6124353" cy="2895600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8536FF">
        <w:rPr>
          <w:sz w:val="26"/>
          <w:szCs w:val="26"/>
        </w:rPr>
        <w:tab/>
      </w:r>
    </w:p>
    <w:p w:rsidR="00425FF3" w:rsidRPr="008536FF" w:rsidRDefault="00425FF3" w:rsidP="00425FF3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В расчёте на одного жителя оказано услуг на сумму </w:t>
      </w:r>
      <w:r>
        <w:rPr>
          <w:sz w:val="26"/>
          <w:szCs w:val="26"/>
        </w:rPr>
        <w:t>60,3</w:t>
      </w:r>
      <w:r w:rsidRPr="008536FF">
        <w:rPr>
          <w:sz w:val="26"/>
          <w:szCs w:val="26"/>
        </w:rPr>
        <w:t xml:space="preserve"> тыс. рублей (</w:t>
      </w:r>
      <w:r>
        <w:rPr>
          <w:sz w:val="26"/>
          <w:szCs w:val="26"/>
        </w:rPr>
        <w:t>2014 год</w:t>
      </w:r>
      <w:r w:rsidRPr="008536FF">
        <w:rPr>
          <w:sz w:val="26"/>
          <w:szCs w:val="26"/>
        </w:rPr>
        <w:t xml:space="preserve"> – </w:t>
      </w:r>
      <w:r>
        <w:rPr>
          <w:sz w:val="26"/>
          <w:szCs w:val="26"/>
        </w:rPr>
        <w:t>56,4</w:t>
      </w:r>
      <w:r w:rsidRPr="008536FF">
        <w:rPr>
          <w:sz w:val="26"/>
          <w:szCs w:val="26"/>
        </w:rPr>
        <w:t xml:space="preserve"> тыс. рублей).</w:t>
      </w:r>
    </w:p>
    <w:p w:rsidR="00425FF3" w:rsidRPr="008536FF" w:rsidRDefault="00425FF3" w:rsidP="00425FF3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Несмотря на различные тенденции развития отдельных видов услуг, структура платных услуг не претерпела существенных изменений.</w:t>
      </w:r>
    </w:p>
    <w:p w:rsidR="00425FF3" w:rsidRPr="008536FF" w:rsidRDefault="00425FF3" w:rsidP="00425FF3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По – прежнему около 80% от общего объёма платных услуг приходится на услуги «обязательного характера» (жилищно – коммунальные услуги, услуги связи и отдельные виды бытовых услуг). </w:t>
      </w:r>
    </w:p>
    <w:p w:rsidR="00425FF3" w:rsidRPr="008536FF" w:rsidRDefault="00425FF3" w:rsidP="00425FF3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Услуги культуры, медицинские и услуги образования имеют стабильные темпы развития, но их доля в общем объёме изменяется незначительно.</w:t>
      </w:r>
    </w:p>
    <w:p w:rsidR="00425FF3" w:rsidRPr="008536FF" w:rsidRDefault="00425FF3" w:rsidP="00425FF3">
      <w:pPr>
        <w:ind w:firstLine="90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По состоянию на 1 </w:t>
      </w:r>
      <w:r>
        <w:rPr>
          <w:sz w:val="26"/>
          <w:szCs w:val="26"/>
        </w:rPr>
        <w:t>января 2016</w:t>
      </w:r>
      <w:r w:rsidR="00B20012">
        <w:rPr>
          <w:sz w:val="26"/>
          <w:szCs w:val="26"/>
        </w:rPr>
        <w:t xml:space="preserve"> года в городе функционирует 34</w:t>
      </w:r>
      <w:r w:rsidRPr="008536FF">
        <w:rPr>
          <w:sz w:val="26"/>
          <w:szCs w:val="26"/>
        </w:rPr>
        <w:t xml:space="preserve"> объект</w:t>
      </w:r>
      <w:r w:rsidR="00B20012">
        <w:rPr>
          <w:sz w:val="26"/>
          <w:szCs w:val="26"/>
        </w:rPr>
        <w:t>а</w:t>
      </w:r>
      <w:r w:rsidRPr="008536FF">
        <w:rPr>
          <w:sz w:val="26"/>
          <w:szCs w:val="26"/>
        </w:rPr>
        <w:t xml:space="preserve">, в которых </w:t>
      </w:r>
      <w:r w:rsidR="00B20012">
        <w:rPr>
          <w:sz w:val="26"/>
          <w:szCs w:val="26"/>
        </w:rPr>
        <w:t>47</w:t>
      </w:r>
      <w:r w:rsidRPr="008536FF">
        <w:rPr>
          <w:sz w:val="26"/>
          <w:szCs w:val="26"/>
        </w:rPr>
        <w:t xml:space="preserve"> предпринимателей оказывают населению города бытовые услуги</w:t>
      </w:r>
      <w:r w:rsidR="009D0E4D">
        <w:rPr>
          <w:sz w:val="26"/>
          <w:szCs w:val="26"/>
        </w:rPr>
        <w:t xml:space="preserve"> (на 1 января 2015 года</w:t>
      </w:r>
      <w:r w:rsidR="00B20012">
        <w:rPr>
          <w:sz w:val="26"/>
          <w:szCs w:val="26"/>
        </w:rPr>
        <w:t xml:space="preserve"> – 29 объектов и 35 предпринимателей)</w:t>
      </w:r>
      <w:r w:rsidRPr="008536FF">
        <w:rPr>
          <w:sz w:val="26"/>
          <w:szCs w:val="26"/>
        </w:rPr>
        <w:t>.</w:t>
      </w:r>
    </w:p>
    <w:p w:rsidR="00425FF3" w:rsidRPr="008536FF" w:rsidRDefault="00425FF3" w:rsidP="00425FF3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Главной задачей для предприятий, оказывающих услуги населению, является качественное обслуживание и мастерство персонала. В условиях конкуренции, предприятия уделяют особое внимание совершенствованию технологических процессов: использованию современных технологий, оборудования, качественных материалов, повышению квалификации персонала.</w:t>
      </w:r>
    </w:p>
    <w:p w:rsidR="00581AF0" w:rsidRPr="008536FF" w:rsidRDefault="00581AF0" w:rsidP="00623DE1">
      <w:pPr>
        <w:jc w:val="center"/>
        <w:rPr>
          <w:sz w:val="26"/>
          <w:szCs w:val="26"/>
          <w:highlight w:val="yellow"/>
        </w:rPr>
      </w:pPr>
    </w:p>
    <w:p w:rsidR="00581AF0" w:rsidRPr="008536FF" w:rsidRDefault="00581AF0" w:rsidP="00623DE1">
      <w:pPr>
        <w:jc w:val="center"/>
        <w:rPr>
          <w:sz w:val="26"/>
          <w:szCs w:val="26"/>
          <w:highlight w:val="yellow"/>
        </w:rPr>
      </w:pPr>
    </w:p>
    <w:p w:rsidR="00581AF0" w:rsidRPr="008536FF" w:rsidRDefault="00581AF0" w:rsidP="00623DE1">
      <w:pPr>
        <w:jc w:val="center"/>
        <w:rPr>
          <w:sz w:val="26"/>
          <w:szCs w:val="26"/>
        </w:rPr>
      </w:pPr>
    </w:p>
    <w:sectPr w:rsidR="00581AF0" w:rsidRPr="008536FF" w:rsidSect="007B368F">
      <w:pgSz w:w="11906" w:h="16838"/>
      <w:pgMar w:top="1134" w:right="567" w:bottom="851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DE2" w:rsidRDefault="00E64DE2" w:rsidP="00623DE1">
      <w:r>
        <w:separator/>
      </w:r>
    </w:p>
  </w:endnote>
  <w:endnote w:type="continuationSeparator" w:id="0">
    <w:p w:rsidR="00E64DE2" w:rsidRDefault="00E64DE2" w:rsidP="00623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0341734"/>
    </w:sdtPr>
    <w:sdtEndPr/>
    <w:sdtContent>
      <w:p w:rsidR="00E64DE2" w:rsidRDefault="00E64DE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C9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64DE2" w:rsidRDefault="00E64DE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DE2" w:rsidRDefault="00E64DE2" w:rsidP="00623DE1">
      <w:r>
        <w:separator/>
      </w:r>
    </w:p>
  </w:footnote>
  <w:footnote w:type="continuationSeparator" w:id="0">
    <w:p w:rsidR="00E64DE2" w:rsidRDefault="00E64DE2" w:rsidP="00623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B507D"/>
    <w:multiLevelType w:val="hybridMultilevel"/>
    <w:tmpl w:val="66EE35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C0B34"/>
    <w:multiLevelType w:val="hybridMultilevel"/>
    <w:tmpl w:val="2B886D3E"/>
    <w:lvl w:ilvl="0" w:tplc="8AAC7FDA">
      <w:start w:val="26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278F3"/>
    <w:multiLevelType w:val="hybridMultilevel"/>
    <w:tmpl w:val="CD0CF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09B8"/>
    <w:multiLevelType w:val="hybridMultilevel"/>
    <w:tmpl w:val="7952D086"/>
    <w:lvl w:ilvl="0" w:tplc="1F9C1C2A">
      <w:start w:val="1"/>
      <w:numFmt w:val="decimal"/>
      <w:lvlText w:val="%1."/>
      <w:lvlJc w:val="left"/>
      <w:pPr>
        <w:ind w:left="64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20212"/>
    <w:multiLevelType w:val="hybridMultilevel"/>
    <w:tmpl w:val="1C067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F6026"/>
    <w:multiLevelType w:val="multilevel"/>
    <w:tmpl w:val="C59434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1C132EC"/>
    <w:multiLevelType w:val="hybridMultilevel"/>
    <w:tmpl w:val="3C32C326"/>
    <w:lvl w:ilvl="0" w:tplc="6C709FC8">
      <w:start w:val="2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E7482"/>
    <w:multiLevelType w:val="hybridMultilevel"/>
    <w:tmpl w:val="65481AC6"/>
    <w:lvl w:ilvl="0" w:tplc="F966753E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C3A2F3E"/>
    <w:multiLevelType w:val="hybridMultilevel"/>
    <w:tmpl w:val="348A0FA0"/>
    <w:lvl w:ilvl="0" w:tplc="B13260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04266CD"/>
    <w:multiLevelType w:val="hybridMultilevel"/>
    <w:tmpl w:val="76D68C6C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0" w15:restartNumberingAfterBreak="0">
    <w:nsid w:val="41B33832"/>
    <w:multiLevelType w:val="hybridMultilevel"/>
    <w:tmpl w:val="A30C9062"/>
    <w:lvl w:ilvl="0" w:tplc="ED1C0B8E">
      <w:start w:val="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B417E"/>
    <w:multiLevelType w:val="hybridMultilevel"/>
    <w:tmpl w:val="B3788D36"/>
    <w:lvl w:ilvl="0" w:tplc="356E10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1CA7AE5"/>
    <w:multiLevelType w:val="hybridMultilevel"/>
    <w:tmpl w:val="6DBE6A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0B6AA8"/>
    <w:multiLevelType w:val="hybridMultilevel"/>
    <w:tmpl w:val="9044FF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B45611"/>
    <w:multiLevelType w:val="multilevel"/>
    <w:tmpl w:val="41CEF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7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248" w:hanging="1440"/>
      </w:pPr>
      <w:rPr>
        <w:rFonts w:hint="default"/>
      </w:rPr>
    </w:lvl>
  </w:abstractNum>
  <w:abstractNum w:abstractNumId="15" w15:restartNumberingAfterBreak="0">
    <w:nsid w:val="65250608"/>
    <w:multiLevelType w:val="hybridMultilevel"/>
    <w:tmpl w:val="D71A7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3B220D"/>
    <w:multiLevelType w:val="hybridMultilevel"/>
    <w:tmpl w:val="3D2C38C0"/>
    <w:lvl w:ilvl="0" w:tplc="8758D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5F46389"/>
    <w:multiLevelType w:val="hybridMultilevel"/>
    <w:tmpl w:val="B22608A4"/>
    <w:lvl w:ilvl="0" w:tplc="5C2C7BD8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7DA3DA2"/>
    <w:multiLevelType w:val="multilevel"/>
    <w:tmpl w:val="525C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C63602"/>
    <w:multiLevelType w:val="hybridMultilevel"/>
    <w:tmpl w:val="5EB6CDF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2"/>
  </w:num>
  <w:num w:numId="15">
    <w:abstractNumId w:val="8"/>
  </w:num>
  <w:num w:numId="16">
    <w:abstractNumId w:val="4"/>
  </w:num>
  <w:num w:numId="17">
    <w:abstractNumId w:val="0"/>
  </w:num>
  <w:num w:numId="18">
    <w:abstractNumId w:val="14"/>
  </w:num>
  <w:num w:numId="19">
    <w:abstractNumId w:val="16"/>
  </w:num>
  <w:num w:numId="20">
    <w:abstractNumId w:val="3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9"/>
  </w:num>
  <w:num w:numId="24">
    <w:abstractNumId w:val="9"/>
  </w:num>
  <w:num w:numId="25">
    <w:abstractNumId w:val="11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080C"/>
    <w:rsid w:val="000001C9"/>
    <w:rsid w:val="000016C7"/>
    <w:rsid w:val="00001F2A"/>
    <w:rsid w:val="00002635"/>
    <w:rsid w:val="0000441C"/>
    <w:rsid w:val="00004FCA"/>
    <w:rsid w:val="00005D9D"/>
    <w:rsid w:val="00006AC6"/>
    <w:rsid w:val="00006F2D"/>
    <w:rsid w:val="00006F7B"/>
    <w:rsid w:val="00007DAF"/>
    <w:rsid w:val="00014084"/>
    <w:rsid w:val="00014E62"/>
    <w:rsid w:val="0001779D"/>
    <w:rsid w:val="00020A2E"/>
    <w:rsid w:val="00023A9F"/>
    <w:rsid w:val="00024247"/>
    <w:rsid w:val="00024446"/>
    <w:rsid w:val="00025526"/>
    <w:rsid w:val="0002566E"/>
    <w:rsid w:val="0003354A"/>
    <w:rsid w:val="000335C9"/>
    <w:rsid w:val="00035EB5"/>
    <w:rsid w:val="000361C1"/>
    <w:rsid w:val="00037EEA"/>
    <w:rsid w:val="0004151C"/>
    <w:rsid w:val="00042794"/>
    <w:rsid w:val="00044D46"/>
    <w:rsid w:val="000457FB"/>
    <w:rsid w:val="00047CCB"/>
    <w:rsid w:val="00050AFE"/>
    <w:rsid w:val="000516E8"/>
    <w:rsid w:val="000526EA"/>
    <w:rsid w:val="00053A7A"/>
    <w:rsid w:val="0005429A"/>
    <w:rsid w:val="00054F3A"/>
    <w:rsid w:val="0005562F"/>
    <w:rsid w:val="00055887"/>
    <w:rsid w:val="0006080C"/>
    <w:rsid w:val="0006185A"/>
    <w:rsid w:val="00062A42"/>
    <w:rsid w:val="0007358C"/>
    <w:rsid w:val="00074632"/>
    <w:rsid w:val="00075477"/>
    <w:rsid w:val="000825E3"/>
    <w:rsid w:val="000833CF"/>
    <w:rsid w:val="00086394"/>
    <w:rsid w:val="00090F18"/>
    <w:rsid w:val="0009378F"/>
    <w:rsid w:val="00094297"/>
    <w:rsid w:val="0009577C"/>
    <w:rsid w:val="000A28ED"/>
    <w:rsid w:val="000A3BE0"/>
    <w:rsid w:val="000A4571"/>
    <w:rsid w:val="000A4E10"/>
    <w:rsid w:val="000A7683"/>
    <w:rsid w:val="000B146F"/>
    <w:rsid w:val="000B3F09"/>
    <w:rsid w:val="000B6A79"/>
    <w:rsid w:val="000C25C2"/>
    <w:rsid w:val="000C30FA"/>
    <w:rsid w:val="000C4711"/>
    <w:rsid w:val="000C5E24"/>
    <w:rsid w:val="000C6066"/>
    <w:rsid w:val="000D2A80"/>
    <w:rsid w:val="000D5418"/>
    <w:rsid w:val="000D5872"/>
    <w:rsid w:val="000E415C"/>
    <w:rsid w:val="000E492E"/>
    <w:rsid w:val="000E792E"/>
    <w:rsid w:val="000F0147"/>
    <w:rsid w:val="000F32B3"/>
    <w:rsid w:val="000F43CD"/>
    <w:rsid w:val="000F6D07"/>
    <w:rsid w:val="000F7FF5"/>
    <w:rsid w:val="00101D27"/>
    <w:rsid w:val="001039D5"/>
    <w:rsid w:val="00103F1C"/>
    <w:rsid w:val="00104E13"/>
    <w:rsid w:val="00105CA3"/>
    <w:rsid w:val="0010650A"/>
    <w:rsid w:val="00107374"/>
    <w:rsid w:val="00110736"/>
    <w:rsid w:val="00111D59"/>
    <w:rsid w:val="00111FE1"/>
    <w:rsid w:val="00115530"/>
    <w:rsid w:val="00117D95"/>
    <w:rsid w:val="00123110"/>
    <w:rsid w:val="001261C5"/>
    <w:rsid w:val="001263C3"/>
    <w:rsid w:val="00127CF3"/>
    <w:rsid w:val="00127DB0"/>
    <w:rsid w:val="00132029"/>
    <w:rsid w:val="00133180"/>
    <w:rsid w:val="00133B69"/>
    <w:rsid w:val="0013574D"/>
    <w:rsid w:val="00136171"/>
    <w:rsid w:val="001363EA"/>
    <w:rsid w:val="001405E5"/>
    <w:rsid w:val="00140997"/>
    <w:rsid w:val="00141C64"/>
    <w:rsid w:val="00144DB4"/>
    <w:rsid w:val="00145FD8"/>
    <w:rsid w:val="00147FC8"/>
    <w:rsid w:val="001502C1"/>
    <w:rsid w:val="001510BB"/>
    <w:rsid w:val="00151960"/>
    <w:rsid w:val="00152D4A"/>
    <w:rsid w:val="0015432B"/>
    <w:rsid w:val="00154C50"/>
    <w:rsid w:val="001560FC"/>
    <w:rsid w:val="00171CE9"/>
    <w:rsid w:val="001729FD"/>
    <w:rsid w:val="00175632"/>
    <w:rsid w:val="00180A19"/>
    <w:rsid w:val="00182BF6"/>
    <w:rsid w:val="00185D0B"/>
    <w:rsid w:val="00194317"/>
    <w:rsid w:val="001961C0"/>
    <w:rsid w:val="001A09FB"/>
    <w:rsid w:val="001A1F9B"/>
    <w:rsid w:val="001A504D"/>
    <w:rsid w:val="001A5447"/>
    <w:rsid w:val="001A5A3A"/>
    <w:rsid w:val="001B09B2"/>
    <w:rsid w:val="001B0DDF"/>
    <w:rsid w:val="001B10CF"/>
    <w:rsid w:val="001B12D2"/>
    <w:rsid w:val="001B13E1"/>
    <w:rsid w:val="001B15B9"/>
    <w:rsid w:val="001B1B54"/>
    <w:rsid w:val="001B2238"/>
    <w:rsid w:val="001B2A23"/>
    <w:rsid w:val="001B2C3D"/>
    <w:rsid w:val="001B4760"/>
    <w:rsid w:val="001B62FA"/>
    <w:rsid w:val="001B7BDE"/>
    <w:rsid w:val="001C3B5E"/>
    <w:rsid w:val="001C4B96"/>
    <w:rsid w:val="001C4BBB"/>
    <w:rsid w:val="001C5234"/>
    <w:rsid w:val="001C70F9"/>
    <w:rsid w:val="001D5570"/>
    <w:rsid w:val="001D6F43"/>
    <w:rsid w:val="001D7386"/>
    <w:rsid w:val="001E15A8"/>
    <w:rsid w:val="001E2DF7"/>
    <w:rsid w:val="001E40F4"/>
    <w:rsid w:val="001E47A7"/>
    <w:rsid w:val="001F0D86"/>
    <w:rsid w:val="001F48D7"/>
    <w:rsid w:val="001F73BB"/>
    <w:rsid w:val="002006E3"/>
    <w:rsid w:val="002036A1"/>
    <w:rsid w:val="002044B6"/>
    <w:rsid w:val="00210565"/>
    <w:rsid w:val="00213DFF"/>
    <w:rsid w:val="002142A3"/>
    <w:rsid w:val="00216C5F"/>
    <w:rsid w:val="0021753B"/>
    <w:rsid w:val="002178DF"/>
    <w:rsid w:val="0022092C"/>
    <w:rsid w:val="00225940"/>
    <w:rsid w:val="002266B3"/>
    <w:rsid w:val="00226ECE"/>
    <w:rsid w:val="0023089D"/>
    <w:rsid w:val="002309D0"/>
    <w:rsid w:val="00230B1F"/>
    <w:rsid w:val="00230F6C"/>
    <w:rsid w:val="0023226A"/>
    <w:rsid w:val="00232699"/>
    <w:rsid w:val="00232BAE"/>
    <w:rsid w:val="00234716"/>
    <w:rsid w:val="00237487"/>
    <w:rsid w:val="00242006"/>
    <w:rsid w:val="0024281B"/>
    <w:rsid w:val="00242CEA"/>
    <w:rsid w:val="002500D0"/>
    <w:rsid w:val="0025050D"/>
    <w:rsid w:val="00252869"/>
    <w:rsid w:val="00252DF3"/>
    <w:rsid w:val="0025506B"/>
    <w:rsid w:val="00255A04"/>
    <w:rsid w:val="00255FA5"/>
    <w:rsid w:val="0025636A"/>
    <w:rsid w:val="00257191"/>
    <w:rsid w:val="002617CB"/>
    <w:rsid w:val="00261A14"/>
    <w:rsid w:val="00263B46"/>
    <w:rsid w:val="00263C21"/>
    <w:rsid w:val="00263F89"/>
    <w:rsid w:val="002647E0"/>
    <w:rsid w:val="00266344"/>
    <w:rsid w:val="00271136"/>
    <w:rsid w:val="002741DA"/>
    <w:rsid w:val="00275EE8"/>
    <w:rsid w:val="00282C15"/>
    <w:rsid w:val="0028334E"/>
    <w:rsid w:val="0028569C"/>
    <w:rsid w:val="00292BCB"/>
    <w:rsid w:val="00293738"/>
    <w:rsid w:val="00294764"/>
    <w:rsid w:val="002964D4"/>
    <w:rsid w:val="00296CB5"/>
    <w:rsid w:val="002A1060"/>
    <w:rsid w:val="002A319C"/>
    <w:rsid w:val="002A3F79"/>
    <w:rsid w:val="002A4231"/>
    <w:rsid w:val="002A7016"/>
    <w:rsid w:val="002A78E6"/>
    <w:rsid w:val="002A7EC0"/>
    <w:rsid w:val="002B3B60"/>
    <w:rsid w:val="002B4DA4"/>
    <w:rsid w:val="002B7D76"/>
    <w:rsid w:val="002C1450"/>
    <w:rsid w:val="002C39AD"/>
    <w:rsid w:val="002C3F12"/>
    <w:rsid w:val="002C4395"/>
    <w:rsid w:val="002C4FE3"/>
    <w:rsid w:val="002C59CF"/>
    <w:rsid w:val="002C730E"/>
    <w:rsid w:val="002C766A"/>
    <w:rsid w:val="002C7F7B"/>
    <w:rsid w:val="002D0F24"/>
    <w:rsid w:val="002D1D6F"/>
    <w:rsid w:val="002D2149"/>
    <w:rsid w:val="002D26FC"/>
    <w:rsid w:val="002D4C9D"/>
    <w:rsid w:val="002D5FD2"/>
    <w:rsid w:val="002D7344"/>
    <w:rsid w:val="002E51C7"/>
    <w:rsid w:val="002E5942"/>
    <w:rsid w:val="002E5CA8"/>
    <w:rsid w:val="002E5F9A"/>
    <w:rsid w:val="002E7A5F"/>
    <w:rsid w:val="002E7DA4"/>
    <w:rsid w:val="002F07FA"/>
    <w:rsid w:val="002F1FCB"/>
    <w:rsid w:val="002F303F"/>
    <w:rsid w:val="002F571F"/>
    <w:rsid w:val="002F5C9C"/>
    <w:rsid w:val="002F656A"/>
    <w:rsid w:val="002F767C"/>
    <w:rsid w:val="00302399"/>
    <w:rsid w:val="00302F32"/>
    <w:rsid w:val="003036D8"/>
    <w:rsid w:val="00304AA5"/>
    <w:rsid w:val="0030561B"/>
    <w:rsid w:val="0030588F"/>
    <w:rsid w:val="00306413"/>
    <w:rsid w:val="0030662F"/>
    <w:rsid w:val="00307356"/>
    <w:rsid w:val="0031047C"/>
    <w:rsid w:val="003107B0"/>
    <w:rsid w:val="00313B25"/>
    <w:rsid w:val="00314BA1"/>
    <w:rsid w:val="003156FF"/>
    <w:rsid w:val="00316E42"/>
    <w:rsid w:val="0032137C"/>
    <w:rsid w:val="003215AE"/>
    <w:rsid w:val="00321A30"/>
    <w:rsid w:val="00322D9F"/>
    <w:rsid w:val="003236CD"/>
    <w:rsid w:val="003271B4"/>
    <w:rsid w:val="00334482"/>
    <w:rsid w:val="0033622B"/>
    <w:rsid w:val="00337D89"/>
    <w:rsid w:val="00340B82"/>
    <w:rsid w:val="0034150A"/>
    <w:rsid w:val="00342F94"/>
    <w:rsid w:val="003430C9"/>
    <w:rsid w:val="00347473"/>
    <w:rsid w:val="003476C4"/>
    <w:rsid w:val="00350B6D"/>
    <w:rsid w:val="00352C2D"/>
    <w:rsid w:val="00353CC3"/>
    <w:rsid w:val="00355498"/>
    <w:rsid w:val="00355C42"/>
    <w:rsid w:val="0035721B"/>
    <w:rsid w:val="00357B80"/>
    <w:rsid w:val="00357C3D"/>
    <w:rsid w:val="0036080C"/>
    <w:rsid w:val="00360D40"/>
    <w:rsid w:val="00360D72"/>
    <w:rsid w:val="00360F2E"/>
    <w:rsid w:val="00362B45"/>
    <w:rsid w:val="003633E2"/>
    <w:rsid w:val="00364537"/>
    <w:rsid w:val="0036460C"/>
    <w:rsid w:val="00364B4F"/>
    <w:rsid w:val="00365705"/>
    <w:rsid w:val="003667E3"/>
    <w:rsid w:val="00370F2E"/>
    <w:rsid w:val="00370F38"/>
    <w:rsid w:val="00370F9F"/>
    <w:rsid w:val="0037143F"/>
    <w:rsid w:val="00371C30"/>
    <w:rsid w:val="00371CED"/>
    <w:rsid w:val="00373C24"/>
    <w:rsid w:val="00375A7D"/>
    <w:rsid w:val="00380D9A"/>
    <w:rsid w:val="00381BDC"/>
    <w:rsid w:val="0038271E"/>
    <w:rsid w:val="0038476E"/>
    <w:rsid w:val="00384906"/>
    <w:rsid w:val="00386B66"/>
    <w:rsid w:val="003871A8"/>
    <w:rsid w:val="00387669"/>
    <w:rsid w:val="003919C7"/>
    <w:rsid w:val="00393263"/>
    <w:rsid w:val="00395003"/>
    <w:rsid w:val="003966BD"/>
    <w:rsid w:val="003A5600"/>
    <w:rsid w:val="003A7CC8"/>
    <w:rsid w:val="003B357B"/>
    <w:rsid w:val="003B5C69"/>
    <w:rsid w:val="003B769F"/>
    <w:rsid w:val="003C1843"/>
    <w:rsid w:val="003C23E3"/>
    <w:rsid w:val="003C75C7"/>
    <w:rsid w:val="003D1845"/>
    <w:rsid w:val="003D1A93"/>
    <w:rsid w:val="003D1BF3"/>
    <w:rsid w:val="003D6DE8"/>
    <w:rsid w:val="003D72A3"/>
    <w:rsid w:val="003E1033"/>
    <w:rsid w:val="003E1D06"/>
    <w:rsid w:val="003E43A0"/>
    <w:rsid w:val="003E690B"/>
    <w:rsid w:val="003E6F15"/>
    <w:rsid w:val="003F0455"/>
    <w:rsid w:val="003F046F"/>
    <w:rsid w:val="003F0DD4"/>
    <w:rsid w:val="003F19E9"/>
    <w:rsid w:val="003F271B"/>
    <w:rsid w:val="003F2A06"/>
    <w:rsid w:val="003F5007"/>
    <w:rsid w:val="004001EE"/>
    <w:rsid w:val="004002AE"/>
    <w:rsid w:val="00400BF6"/>
    <w:rsid w:val="00401E7B"/>
    <w:rsid w:val="00402C4F"/>
    <w:rsid w:val="00403454"/>
    <w:rsid w:val="00403EFB"/>
    <w:rsid w:val="004056EF"/>
    <w:rsid w:val="00405B70"/>
    <w:rsid w:val="00407185"/>
    <w:rsid w:val="00407C1D"/>
    <w:rsid w:val="00414753"/>
    <w:rsid w:val="00420AEE"/>
    <w:rsid w:val="00424657"/>
    <w:rsid w:val="004252AE"/>
    <w:rsid w:val="00425FF3"/>
    <w:rsid w:val="004270B1"/>
    <w:rsid w:val="0043148C"/>
    <w:rsid w:val="00431588"/>
    <w:rsid w:val="00436BB4"/>
    <w:rsid w:val="00437AA0"/>
    <w:rsid w:val="00442758"/>
    <w:rsid w:val="004429D5"/>
    <w:rsid w:val="00443136"/>
    <w:rsid w:val="00446B19"/>
    <w:rsid w:val="0045283A"/>
    <w:rsid w:val="004541F0"/>
    <w:rsid w:val="0045422D"/>
    <w:rsid w:val="00454E7D"/>
    <w:rsid w:val="00457393"/>
    <w:rsid w:val="00461F67"/>
    <w:rsid w:val="00463239"/>
    <w:rsid w:val="004634AD"/>
    <w:rsid w:val="00465138"/>
    <w:rsid w:val="004657B5"/>
    <w:rsid w:val="0046626F"/>
    <w:rsid w:val="004718AA"/>
    <w:rsid w:val="00477118"/>
    <w:rsid w:val="00483758"/>
    <w:rsid w:val="00487C52"/>
    <w:rsid w:val="004938F4"/>
    <w:rsid w:val="0049482A"/>
    <w:rsid w:val="00497F30"/>
    <w:rsid w:val="004A038E"/>
    <w:rsid w:val="004A166B"/>
    <w:rsid w:val="004A1AAE"/>
    <w:rsid w:val="004A4F1D"/>
    <w:rsid w:val="004A6C15"/>
    <w:rsid w:val="004B2DF2"/>
    <w:rsid w:val="004B2E44"/>
    <w:rsid w:val="004B5EE2"/>
    <w:rsid w:val="004B63EC"/>
    <w:rsid w:val="004B6590"/>
    <w:rsid w:val="004C0EF5"/>
    <w:rsid w:val="004C1B5D"/>
    <w:rsid w:val="004C652D"/>
    <w:rsid w:val="004C7102"/>
    <w:rsid w:val="004D0660"/>
    <w:rsid w:val="004D076B"/>
    <w:rsid w:val="004D0E0E"/>
    <w:rsid w:val="004D195D"/>
    <w:rsid w:val="004D2C33"/>
    <w:rsid w:val="004D4618"/>
    <w:rsid w:val="004D48A1"/>
    <w:rsid w:val="004D501D"/>
    <w:rsid w:val="004D5EA3"/>
    <w:rsid w:val="004D5FDC"/>
    <w:rsid w:val="004E3CAB"/>
    <w:rsid w:val="004E4661"/>
    <w:rsid w:val="004E466F"/>
    <w:rsid w:val="004E52D7"/>
    <w:rsid w:val="004E6ED0"/>
    <w:rsid w:val="004F0CB5"/>
    <w:rsid w:val="004F1477"/>
    <w:rsid w:val="004F34D8"/>
    <w:rsid w:val="004F3D9C"/>
    <w:rsid w:val="004F7AED"/>
    <w:rsid w:val="00503262"/>
    <w:rsid w:val="005047FD"/>
    <w:rsid w:val="0050764A"/>
    <w:rsid w:val="00510114"/>
    <w:rsid w:val="0051375C"/>
    <w:rsid w:val="00515084"/>
    <w:rsid w:val="005235D9"/>
    <w:rsid w:val="00524AFE"/>
    <w:rsid w:val="00525970"/>
    <w:rsid w:val="0053164A"/>
    <w:rsid w:val="00533335"/>
    <w:rsid w:val="00535375"/>
    <w:rsid w:val="005368D7"/>
    <w:rsid w:val="0053752D"/>
    <w:rsid w:val="005378D3"/>
    <w:rsid w:val="0054215F"/>
    <w:rsid w:val="00543191"/>
    <w:rsid w:val="00545766"/>
    <w:rsid w:val="00546B69"/>
    <w:rsid w:val="00550F8B"/>
    <w:rsid w:val="00553231"/>
    <w:rsid w:val="00554AFF"/>
    <w:rsid w:val="00555A70"/>
    <w:rsid w:val="00556270"/>
    <w:rsid w:val="00556606"/>
    <w:rsid w:val="00562288"/>
    <w:rsid w:val="00562F99"/>
    <w:rsid w:val="00563BDC"/>
    <w:rsid w:val="00564204"/>
    <w:rsid w:val="0056475E"/>
    <w:rsid w:val="00565062"/>
    <w:rsid w:val="00571B25"/>
    <w:rsid w:val="00572B21"/>
    <w:rsid w:val="00573509"/>
    <w:rsid w:val="005735F0"/>
    <w:rsid w:val="005745F3"/>
    <w:rsid w:val="005764F9"/>
    <w:rsid w:val="00576A05"/>
    <w:rsid w:val="005777C8"/>
    <w:rsid w:val="00581AF0"/>
    <w:rsid w:val="005825B9"/>
    <w:rsid w:val="0058264F"/>
    <w:rsid w:val="00584430"/>
    <w:rsid w:val="005847E8"/>
    <w:rsid w:val="00587157"/>
    <w:rsid w:val="00587E90"/>
    <w:rsid w:val="00592E14"/>
    <w:rsid w:val="00593608"/>
    <w:rsid w:val="00594DBE"/>
    <w:rsid w:val="00595B30"/>
    <w:rsid w:val="005967D0"/>
    <w:rsid w:val="005A0FF3"/>
    <w:rsid w:val="005A26E1"/>
    <w:rsid w:val="005A46BE"/>
    <w:rsid w:val="005A4C21"/>
    <w:rsid w:val="005A707A"/>
    <w:rsid w:val="005A7AD5"/>
    <w:rsid w:val="005B2F22"/>
    <w:rsid w:val="005B3083"/>
    <w:rsid w:val="005B445A"/>
    <w:rsid w:val="005B598D"/>
    <w:rsid w:val="005B5F66"/>
    <w:rsid w:val="005B628A"/>
    <w:rsid w:val="005B648D"/>
    <w:rsid w:val="005B7285"/>
    <w:rsid w:val="005C2F7E"/>
    <w:rsid w:val="005C3EAF"/>
    <w:rsid w:val="005C55FA"/>
    <w:rsid w:val="005D113E"/>
    <w:rsid w:val="005D2091"/>
    <w:rsid w:val="005D3C76"/>
    <w:rsid w:val="005D412E"/>
    <w:rsid w:val="005D47A3"/>
    <w:rsid w:val="005D5ED7"/>
    <w:rsid w:val="005D6070"/>
    <w:rsid w:val="005D66A2"/>
    <w:rsid w:val="005E0708"/>
    <w:rsid w:val="005E1E69"/>
    <w:rsid w:val="005E5968"/>
    <w:rsid w:val="005E5B78"/>
    <w:rsid w:val="005E789E"/>
    <w:rsid w:val="005E7FF8"/>
    <w:rsid w:val="005F0F22"/>
    <w:rsid w:val="005F168B"/>
    <w:rsid w:val="005F48CB"/>
    <w:rsid w:val="005F620A"/>
    <w:rsid w:val="00600E77"/>
    <w:rsid w:val="00601494"/>
    <w:rsid w:val="006025DA"/>
    <w:rsid w:val="0061048B"/>
    <w:rsid w:val="00610F4C"/>
    <w:rsid w:val="00613636"/>
    <w:rsid w:val="00614B87"/>
    <w:rsid w:val="00615913"/>
    <w:rsid w:val="00616599"/>
    <w:rsid w:val="00617945"/>
    <w:rsid w:val="0062064F"/>
    <w:rsid w:val="00620907"/>
    <w:rsid w:val="00622B76"/>
    <w:rsid w:val="00623DE1"/>
    <w:rsid w:val="00626194"/>
    <w:rsid w:val="00626204"/>
    <w:rsid w:val="006314BD"/>
    <w:rsid w:val="00632F79"/>
    <w:rsid w:val="006334E8"/>
    <w:rsid w:val="00634FD7"/>
    <w:rsid w:val="00636685"/>
    <w:rsid w:val="00640D26"/>
    <w:rsid w:val="00642574"/>
    <w:rsid w:val="0064728F"/>
    <w:rsid w:val="00647D2C"/>
    <w:rsid w:val="00650064"/>
    <w:rsid w:val="006505DE"/>
    <w:rsid w:val="00650851"/>
    <w:rsid w:val="006515BE"/>
    <w:rsid w:val="00653392"/>
    <w:rsid w:val="00653DAC"/>
    <w:rsid w:val="00655211"/>
    <w:rsid w:val="00656876"/>
    <w:rsid w:val="006568D5"/>
    <w:rsid w:val="00662BF6"/>
    <w:rsid w:val="00663C9A"/>
    <w:rsid w:val="00665316"/>
    <w:rsid w:val="006653C4"/>
    <w:rsid w:val="00667266"/>
    <w:rsid w:val="00670169"/>
    <w:rsid w:val="0067222E"/>
    <w:rsid w:val="00672804"/>
    <w:rsid w:val="00675C0E"/>
    <w:rsid w:val="0068037C"/>
    <w:rsid w:val="0068051D"/>
    <w:rsid w:val="00682D92"/>
    <w:rsid w:val="00684813"/>
    <w:rsid w:val="006873CA"/>
    <w:rsid w:val="0068743E"/>
    <w:rsid w:val="00693541"/>
    <w:rsid w:val="006940B8"/>
    <w:rsid w:val="006956D4"/>
    <w:rsid w:val="006960F9"/>
    <w:rsid w:val="006A199B"/>
    <w:rsid w:val="006A53D2"/>
    <w:rsid w:val="006A681B"/>
    <w:rsid w:val="006A70DF"/>
    <w:rsid w:val="006A7DE9"/>
    <w:rsid w:val="006B0349"/>
    <w:rsid w:val="006B03E5"/>
    <w:rsid w:val="006B10C5"/>
    <w:rsid w:val="006B13BF"/>
    <w:rsid w:val="006B5BD1"/>
    <w:rsid w:val="006B6465"/>
    <w:rsid w:val="006C37BE"/>
    <w:rsid w:val="006C39ED"/>
    <w:rsid w:val="006C41E1"/>
    <w:rsid w:val="006C42EC"/>
    <w:rsid w:val="006C43B9"/>
    <w:rsid w:val="006C7890"/>
    <w:rsid w:val="006D2483"/>
    <w:rsid w:val="006D631B"/>
    <w:rsid w:val="006D7D42"/>
    <w:rsid w:val="006E18F7"/>
    <w:rsid w:val="006E3C34"/>
    <w:rsid w:val="006E4162"/>
    <w:rsid w:val="006E5708"/>
    <w:rsid w:val="006E6C69"/>
    <w:rsid w:val="006F13EF"/>
    <w:rsid w:val="006F1B2D"/>
    <w:rsid w:val="006F3725"/>
    <w:rsid w:val="006F5773"/>
    <w:rsid w:val="006F5FDE"/>
    <w:rsid w:val="006F6323"/>
    <w:rsid w:val="006F6F51"/>
    <w:rsid w:val="0070253A"/>
    <w:rsid w:val="007037CB"/>
    <w:rsid w:val="00704AA6"/>
    <w:rsid w:val="00706585"/>
    <w:rsid w:val="0071345C"/>
    <w:rsid w:val="00713884"/>
    <w:rsid w:val="00716DEA"/>
    <w:rsid w:val="00722C93"/>
    <w:rsid w:val="00724C4B"/>
    <w:rsid w:val="007255FA"/>
    <w:rsid w:val="00726E79"/>
    <w:rsid w:val="00727CB7"/>
    <w:rsid w:val="0073097A"/>
    <w:rsid w:val="00732A8E"/>
    <w:rsid w:val="00735943"/>
    <w:rsid w:val="00736162"/>
    <w:rsid w:val="00737BC0"/>
    <w:rsid w:val="007451BC"/>
    <w:rsid w:val="0074744F"/>
    <w:rsid w:val="00750864"/>
    <w:rsid w:val="00751AAF"/>
    <w:rsid w:val="00752577"/>
    <w:rsid w:val="007537BE"/>
    <w:rsid w:val="0075465C"/>
    <w:rsid w:val="00754D93"/>
    <w:rsid w:val="00755531"/>
    <w:rsid w:val="00763BE3"/>
    <w:rsid w:val="007640AD"/>
    <w:rsid w:val="00764313"/>
    <w:rsid w:val="007645B5"/>
    <w:rsid w:val="00764F47"/>
    <w:rsid w:val="0076531E"/>
    <w:rsid w:val="0076571D"/>
    <w:rsid w:val="00766400"/>
    <w:rsid w:val="00775AB8"/>
    <w:rsid w:val="00775F80"/>
    <w:rsid w:val="00776429"/>
    <w:rsid w:val="007801C9"/>
    <w:rsid w:val="007820C4"/>
    <w:rsid w:val="00782928"/>
    <w:rsid w:val="00783717"/>
    <w:rsid w:val="00783B46"/>
    <w:rsid w:val="007845FB"/>
    <w:rsid w:val="0078493F"/>
    <w:rsid w:val="007860B3"/>
    <w:rsid w:val="007864B8"/>
    <w:rsid w:val="0078769E"/>
    <w:rsid w:val="00787804"/>
    <w:rsid w:val="0079018F"/>
    <w:rsid w:val="007911AF"/>
    <w:rsid w:val="007911D7"/>
    <w:rsid w:val="00791F08"/>
    <w:rsid w:val="00792BC0"/>
    <w:rsid w:val="0079481A"/>
    <w:rsid w:val="00796B2B"/>
    <w:rsid w:val="00797D39"/>
    <w:rsid w:val="007A1368"/>
    <w:rsid w:val="007A2117"/>
    <w:rsid w:val="007A56AE"/>
    <w:rsid w:val="007A6731"/>
    <w:rsid w:val="007A67EA"/>
    <w:rsid w:val="007A7044"/>
    <w:rsid w:val="007A727E"/>
    <w:rsid w:val="007B0774"/>
    <w:rsid w:val="007B23DD"/>
    <w:rsid w:val="007B368F"/>
    <w:rsid w:val="007B3B3C"/>
    <w:rsid w:val="007B3B6B"/>
    <w:rsid w:val="007B3E2A"/>
    <w:rsid w:val="007B430E"/>
    <w:rsid w:val="007B45AB"/>
    <w:rsid w:val="007B6B11"/>
    <w:rsid w:val="007C2B0C"/>
    <w:rsid w:val="007C3235"/>
    <w:rsid w:val="007C3A00"/>
    <w:rsid w:val="007C4322"/>
    <w:rsid w:val="007C53FE"/>
    <w:rsid w:val="007C7F0E"/>
    <w:rsid w:val="007D0058"/>
    <w:rsid w:val="007D1D31"/>
    <w:rsid w:val="007D2DFF"/>
    <w:rsid w:val="007D5545"/>
    <w:rsid w:val="007D6851"/>
    <w:rsid w:val="007E0641"/>
    <w:rsid w:val="007E0652"/>
    <w:rsid w:val="007E0D63"/>
    <w:rsid w:val="007E1512"/>
    <w:rsid w:val="007E1662"/>
    <w:rsid w:val="007E2522"/>
    <w:rsid w:val="007E3BDE"/>
    <w:rsid w:val="007E69AD"/>
    <w:rsid w:val="007E6A43"/>
    <w:rsid w:val="007E7931"/>
    <w:rsid w:val="007E7A82"/>
    <w:rsid w:val="007E7D7F"/>
    <w:rsid w:val="007F0ABB"/>
    <w:rsid w:val="007F2B85"/>
    <w:rsid w:val="007F5716"/>
    <w:rsid w:val="007F5B00"/>
    <w:rsid w:val="007F5E9E"/>
    <w:rsid w:val="007F6C93"/>
    <w:rsid w:val="007F773E"/>
    <w:rsid w:val="0080051F"/>
    <w:rsid w:val="0080194E"/>
    <w:rsid w:val="00803C6E"/>
    <w:rsid w:val="0080403C"/>
    <w:rsid w:val="00804945"/>
    <w:rsid w:val="008055A3"/>
    <w:rsid w:val="00805F1F"/>
    <w:rsid w:val="00807E25"/>
    <w:rsid w:val="00810142"/>
    <w:rsid w:val="00811A0C"/>
    <w:rsid w:val="00816A4E"/>
    <w:rsid w:val="008219AC"/>
    <w:rsid w:val="00822072"/>
    <w:rsid w:val="00822E42"/>
    <w:rsid w:val="008277A4"/>
    <w:rsid w:val="008313BC"/>
    <w:rsid w:val="00831970"/>
    <w:rsid w:val="0083206E"/>
    <w:rsid w:val="00832A88"/>
    <w:rsid w:val="00833493"/>
    <w:rsid w:val="00834322"/>
    <w:rsid w:val="00835619"/>
    <w:rsid w:val="00836007"/>
    <w:rsid w:val="0083718F"/>
    <w:rsid w:val="00840436"/>
    <w:rsid w:val="00842E95"/>
    <w:rsid w:val="00843B43"/>
    <w:rsid w:val="008449F0"/>
    <w:rsid w:val="00844E99"/>
    <w:rsid w:val="008457F2"/>
    <w:rsid w:val="0084613C"/>
    <w:rsid w:val="008466A1"/>
    <w:rsid w:val="008473A9"/>
    <w:rsid w:val="00847A10"/>
    <w:rsid w:val="00847FBB"/>
    <w:rsid w:val="00850743"/>
    <w:rsid w:val="00851019"/>
    <w:rsid w:val="008536FF"/>
    <w:rsid w:val="008605EF"/>
    <w:rsid w:val="0086108F"/>
    <w:rsid w:val="00862CE3"/>
    <w:rsid w:val="008659DF"/>
    <w:rsid w:val="0086684C"/>
    <w:rsid w:val="008711E5"/>
    <w:rsid w:val="00872C89"/>
    <w:rsid w:val="00873995"/>
    <w:rsid w:val="00877803"/>
    <w:rsid w:val="00880263"/>
    <w:rsid w:val="008814A0"/>
    <w:rsid w:val="0088174F"/>
    <w:rsid w:val="00881CA5"/>
    <w:rsid w:val="00883A7E"/>
    <w:rsid w:val="00886966"/>
    <w:rsid w:val="008906EA"/>
    <w:rsid w:val="0089238A"/>
    <w:rsid w:val="00895689"/>
    <w:rsid w:val="00895B30"/>
    <w:rsid w:val="008A084E"/>
    <w:rsid w:val="008A43D2"/>
    <w:rsid w:val="008B3AE6"/>
    <w:rsid w:val="008B3BA9"/>
    <w:rsid w:val="008B4948"/>
    <w:rsid w:val="008B5618"/>
    <w:rsid w:val="008B63EA"/>
    <w:rsid w:val="008C1CF4"/>
    <w:rsid w:val="008C257D"/>
    <w:rsid w:val="008C6561"/>
    <w:rsid w:val="008D0B59"/>
    <w:rsid w:val="008D19FD"/>
    <w:rsid w:val="008D5937"/>
    <w:rsid w:val="008D65C5"/>
    <w:rsid w:val="008E2A62"/>
    <w:rsid w:val="008E2B39"/>
    <w:rsid w:val="008E4326"/>
    <w:rsid w:val="008E6EAA"/>
    <w:rsid w:val="008E786C"/>
    <w:rsid w:val="008F144A"/>
    <w:rsid w:val="008F18E4"/>
    <w:rsid w:val="008F2121"/>
    <w:rsid w:val="008F2522"/>
    <w:rsid w:val="008F554D"/>
    <w:rsid w:val="008F601D"/>
    <w:rsid w:val="008F64F5"/>
    <w:rsid w:val="008F6626"/>
    <w:rsid w:val="009002BF"/>
    <w:rsid w:val="00900837"/>
    <w:rsid w:val="00900F2B"/>
    <w:rsid w:val="00902873"/>
    <w:rsid w:val="00902F4B"/>
    <w:rsid w:val="00902FAC"/>
    <w:rsid w:val="00905BC0"/>
    <w:rsid w:val="00907D05"/>
    <w:rsid w:val="00910C8F"/>
    <w:rsid w:val="0091200A"/>
    <w:rsid w:val="00913D42"/>
    <w:rsid w:val="00915CBB"/>
    <w:rsid w:val="00915D03"/>
    <w:rsid w:val="00922CE2"/>
    <w:rsid w:val="009255CD"/>
    <w:rsid w:val="009300A6"/>
    <w:rsid w:val="00930C6F"/>
    <w:rsid w:val="00932401"/>
    <w:rsid w:val="00932A44"/>
    <w:rsid w:val="009350B4"/>
    <w:rsid w:val="009352E7"/>
    <w:rsid w:val="009376B3"/>
    <w:rsid w:val="009411F5"/>
    <w:rsid w:val="00941978"/>
    <w:rsid w:val="00942BEE"/>
    <w:rsid w:val="0094550E"/>
    <w:rsid w:val="00945837"/>
    <w:rsid w:val="00945A77"/>
    <w:rsid w:val="00955B61"/>
    <w:rsid w:val="00960D8E"/>
    <w:rsid w:val="009617E7"/>
    <w:rsid w:val="009643DD"/>
    <w:rsid w:val="00965951"/>
    <w:rsid w:val="00966A78"/>
    <w:rsid w:val="009711DE"/>
    <w:rsid w:val="00971A3B"/>
    <w:rsid w:val="00971AAD"/>
    <w:rsid w:val="00973B73"/>
    <w:rsid w:val="00980A74"/>
    <w:rsid w:val="00981C15"/>
    <w:rsid w:val="00982559"/>
    <w:rsid w:val="009826C1"/>
    <w:rsid w:val="00985769"/>
    <w:rsid w:val="00990EA2"/>
    <w:rsid w:val="009913AB"/>
    <w:rsid w:val="00992562"/>
    <w:rsid w:val="00994436"/>
    <w:rsid w:val="009951D6"/>
    <w:rsid w:val="00996186"/>
    <w:rsid w:val="00996B89"/>
    <w:rsid w:val="009A1958"/>
    <w:rsid w:val="009A2292"/>
    <w:rsid w:val="009A284C"/>
    <w:rsid w:val="009A28FF"/>
    <w:rsid w:val="009A2DAE"/>
    <w:rsid w:val="009A50C1"/>
    <w:rsid w:val="009A5EA9"/>
    <w:rsid w:val="009B7182"/>
    <w:rsid w:val="009C4AAF"/>
    <w:rsid w:val="009C7732"/>
    <w:rsid w:val="009D0E4D"/>
    <w:rsid w:val="009D2F86"/>
    <w:rsid w:val="009D32F0"/>
    <w:rsid w:val="009D42D5"/>
    <w:rsid w:val="009D64A5"/>
    <w:rsid w:val="009E029E"/>
    <w:rsid w:val="009E3507"/>
    <w:rsid w:val="009E5D6C"/>
    <w:rsid w:val="009F3C5F"/>
    <w:rsid w:val="009F5CAF"/>
    <w:rsid w:val="009F5FA1"/>
    <w:rsid w:val="009F689B"/>
    <w:rsid w:val="009F7924"/>
    <w:rsid w:val="009F7D04"/>
    <w:rsid w:val="00A0027A"/>
    <w:rsid w:val="00A04607"/>
    <w:rsid w:val="00A04761"/>
    <w:rsid w:val="00A04EB0"/>
    <w:rsid w:val="00A05E20"/>
    <w:rsid w:val="00A078F1"/>
    <w:rsid w:val="00A1018E"/>
    <w:rsid w:val="00A1110E"/>
    <w:rsid w:val="00A1268A"/>
    <w:rsid w:val="00A14DFE"/>
    <w:rsid w:val="00A14F93"/>
    <w:rsid w:val="00A179D9"/>
    <w:rsid w:val="00A20D3D"/>
    <w:rsid w:val="00A21223"/>
    <w:rsid w:val="00A22DDB"/>
    <w:rsid w:val="00A23382"/>
    <w:rsid w:val="00A23D64"/>
    <w:rsid w:val="00A32D25"/>
    <w:rsid w:val="00A3388D"/>
    <w:rsid w:val="00A34E49"/>
    <w:rsid w:val="00A3619B"/>
    <w:rsid w:val="00A36864"/>
    <w:rsid w:val="00A42C9B"/>
    <w:rsid w:val="00A42F13"/>
    <w:rsid w:val="00A43521"/>
    <w:rsid w:val="00A467AF"/>
    <w:rsid w:val="00A5218F"/>
    <w:rsid w:val="00A64594"/>
    <w:rsid w:val="00A6481B"/>
    <w:rsid w:val="00A66FC1"/>
    <w:rsid w:val="00A71A97"/>
    <w:rsid w:val="00A724CF"/>
    <w:rsid w:val="00A74086"/>
    <w:rsid w:val="00A74DD4"/>
    <w:rsid w:val="00A74ED0"/>
    <w:rsid w:val="00A82175"/>
    <w:rsid w:val="00A822E1"/>
    <w:rsid w:val="00A8298C"/>
    <w:rsid w:val="00A835C2"/>
    <w:rsid w:val="00A83C33"/>
    <w:rsid w:val="00A86C9B"/>
    <w:rsid w:val="00A908A5"/>
    <w:rsid w:val="00A91243"/>
    <w:rsid w:val="00A92633"/>
    <w:rsid w:val="00A92B99"/>
    <w:rsid w:val="00A9380F"/>
    <w:rsid w:val="00A952D7"/>
    <w:rsid w:val="00A9734B"/>
    <w:rsid w:val="00AA193D"/>
    <w:rsid w:val="00AA2A6A"/>
    <w:rsid w:val="00AA2C3A"/>
    <w:rsid w:val="00AA3102"/>
    <w:rsid w:val="00AA350A"/>
    <w:rsid w:val="00AA4FCD"/>
    <w:rsid w:val="00AA5722"/>
    <w:rsid w:val="00AB1BA6"/>
    <w:rsid w:val="00AB247A"/>
    <w:rsid w:val="00AB37C7"/>
    <w:rsid w:val="00AB5B97"/>
    <w:rsid w:val="00AB5FEA"/>
    <w:rsid w:val="00AB7C17"/>
    <w:rsid w:val="00AC1A49"/>
    <w:rsid w:val="00AC2B0F"/>
    <w:rsid w:val="00AC4341"/>
    <w:rsid w:val="00AC55E3"/>
    <w:rsid w:val="00AD0233"/>
    <w:rsid w:val="00AD32BC"/>
    <w:rsid w:val="00AD43B6"/>
    <w:rsid w:val="00AE13C1"/>
    <w:rsid w:val="00AE22EB"/>
    <w:rsid w:val="00AE61B3"/>
    <w:rsid w:val="00AF1A93"/>
    <w:rsid w:val="00AF34CA"/>
    <w:rsid w:val="00AF47D4"/>
    <w:rsid w:val="00AF496F"/>
    <w:rsid w:val="00AF49B8"/>
    <w:rsid w:val="00AF5C94"/>
    <w:rsid w:val="00AF6574"/>
    <w:rsid w:val="00AF7C75"/>
    <w:rsid w:val="00B00EDE"/>
    <w:rsid w:val="00B01706"/>
    <w:rsid w:val="00B02F50"/>
    <w:rsid w:val="00B040FB"/>
    <w:rsid w:val="00B05DE7"/>
    <w:rsid w:val="00B061CD"/>
    <w:rsid w:val="00B12248"/>
    <w:rsid w:val="00B1489B"/>
    <w:rsid w:val="00B15122"/>
    <w:rsid w:val="00B15C24"/>
    <w:rsid w:val="00B1640C"/>
    <w:rsid w:val="00B20012"/>
    <w:rsid w:val="00B303AF"/>
    <w:rsid w:val="00B3213E"/>
    <w:rsid w:val="00B32EE8"/>
    <w:rsid w:val="00B33348"/>
    <w:rsid w:val="00B355D6"/>
    <w:rsid w:val="00B41AC1"/>
    <w:rsid w:val="00B41E42"/>
    <w:rsid w:val="00B44878"/>
    <w:rsid w:val="00B46F47"/>
    <w:rsid w:val="00B50896"/>
    <w:rsid w:val="00B520C7"/>
    <w:rsid w:val="00B52E41"/>
    <w:rsid w:val="00B5321D"/>
    <w:rsid w:val="00B535C4"/>
    <w:rsid w:val="00B53D1A"/>
    <w:rsid w:val="00B5602F"/>
    <w:rsid w:val="00B60061"/>
    <w:rsid w:val="00B60E8C"/>
    <w:rsid w:val="00B61009"/>
    <w:rsid w:val="00B62484"/>
    <w:rsid w:val="00B640C2"/>
    <w:rsid w:val="00B653A9"/>
    <w:rsid w:val="00B71993"/>
    <w:rsid w:val="00B73A27"/>
    <w:rsid w:val="00B8093C"/>
    <w:rsid w:val="00B81078"/>
    <w:rsid w:val="00B84CA7"/>
    <w:rsid w:val="00B86569"/>
    <w:rsid w:val="00B87F73"/>
    <w:rsid w:val="00B9206F"/>
    <w:rsid w:val="00B92F87"/>
    <w:rsid w:val="00B939B6"/>
    <w:rsid w:val="00B95DCF"/>
    <w:rsid w:val="00B978F1"/>
    <w:rsid w:val="00BA3CF5"/>
    <w:rsid w:val="00BA4C74"/>
    <w:rsid w:val="00BA6623"/>
    <w:rsid w:val="00BA7C6D"/>
    <w:rsid w:val="00BB1618"/>
    <w:rsid w:val="00BB3B85"/>
    <w:rsid w:val="00BC07EA"/>
    <w:rsid w:val="00BC0B93"/>
    <w:rsid w:val="00BC23DC"/>
    <w:rsid w:val="00BC3A1E"/>
    <w:rsid w:val="00BC4E9F"/>
    <w:rsid w:val="00BC6F06"/>
    <w:rsid w:val="00BD0D1E"/>
    <w:rsid w:val="00BD1CE1"/>
    <w:rsid w:val="00BD4C1B"/>
    <w:rsid w:val="00BD6176"/>
    <w:rsid w:val="00BD6553"/>
    <w:rsid w:val="00BE0970"/>
    <w:rsid w:val="00BE2681"/>
    <w:rsid w:val="00BE272A"/>
    <w:rsid w:val="00BE57E5"/>
    <w:rsid w:val="00BE5A43"/>
    <w:rsid w:val="00BF102F"/>
    <w:rsid w:val="00BF29E7"/>
    <w:rsid w:val="00BF2AE3"/>
    <w:rsid w:val="00BF5F30"/>
    <w:rsid w:val="00BF6FB8"/>
    <w:rsid w:val="00C000FA"/>
    <w:rsid w:val="00C009C6"/>
    <w:rsid w:val="00C02912"/>
    <w:rsid w:val="00C03336"/>
    <w:rsid w:val="00C040B5"/>
    <w:rsid w:val="00C04A3E"/>
    <w:rsid w:val="00C04C71"/>
    <w:rsid w:val="00C04E49"/>
    <w:rsid w:val="00C05618"/>
    <w:rsid w:val="00C056E1"/>
    <w:rsid w:val="00C102D4"/>
    <w:rsid w:val="00C10704"/>
    <w:rsid w:val="00C10CF1"/>
    <w:rsid w:val="00C11823"/>
    <w:rsid w:val="00C13CDA"/>
    <w:rsid w:val="00C14249"/>
    <w:rsid w:val="00C145B4"/>
    <w:rsid w:val="00C15601"/>
    <w:rsid w:val="00C208D3"/>
    <w:rsid w:val="00C21340"/>
    <w:rsid w:val="00C22090"/>
    <w:rsid w:val="00C2328F"/>
    <w:rsid w:val="00C23900"/>
    <w:rsid w:val="00C25142"/>
    <w:rsid w:val="00C26375"/>
    <w:rsid w:val="00C27DFB"/>
    <w:rsid w:val="00C30830"/>
    <w:rsid w:val="00C31ECA"/>
    <w:rsid w:val="00C32812"/>
    <w:rsid w:val="00C33F50"/>
    <w:rsid w:val="00C34CCA"/>
    <w:rsid w:val="00C40679"/>
    <w:rsid w:val="00C40E0E"/>
    <w:rsid w:val="00C4448C"/>
    <w:rsid w:val="00C44FC5"/>
    <w:rsid w:val="00C4543B"/>
    <w:rsid w:val="00C455F7"/>
    <w:rsid w:val="00C459BF"/>
    <w:rsid w:val="00C46721"/>
    <w:rsid w:val="00C50935"/>
    <w:rsid w:val="00C509E3"/>
    <w:rsid w:val="00C5107A"/>
    <w:rsid w:val="00C51143"/>
    <w:rsid w:val="00C5343C"/>
    <w:rsid w:val="00C544E0"/>
    <w:rsid w:val="00C573F4"/>
    <w:rsid w:val="00C60C72"/>
    <w:rsid w:val="00C649C2"/>
    <w:rsid w:val="00C66C29"/>
    <w:rsid w:val="00C73BB1"/>
    <w:rsid w:val="00C75DAA"/>
    <w:rsid w:val="00C76398"/>
    <w:rsid w:val="00C83937"/>
    <w:rsid w:val="00C85E06"/>
    <w:rsid w:val="00C8731D"/>
    <w:rsid w:val="00C909C0"/>
    <w:rsid w:val="00C92D88"/>
    <w:rsid w:val="00C939FB"/>
    <w:rsid w:val="00C97E5A"/>
    <w:rsid w:val="00CA4856"/>
    <w:rsid w:val="00CB39ED"/>
    <w:rsid w:val="00CB4DBA"/>
    <w:rsid w:val="00CB5C0E"/>
    <w:rsid w:val="00CB5E96"/>
    <w:rsid w:val="00CC0E57"/>
    <w:rsid w:val="00CC167F"/>
    <w:rsid w:val="00CC2458"/>
    <w:rsid w:val="00CC24FD"/>
    <w:rsid w:val="00CC2866"/>
    <w:rsid w:val="00CC33D1"/>
    <w:rsid w:val="00CC3EA7"/>
    <w:rsid w:val="00CC419F"/>
    <w:rsid w:val="00CC4D82"/>
    <w:rsid w:val="00CC52CC"/>
    <w:rsid w:val="00CC68B3"/>
    <w:rsid w:val="00CD11C4"/>
    <w:rsid w:val="00CD16A7"/>
    <w:rsid w:val="00CD19F1"/>
    <w:rsid w:val="00CD2303"/>
    <w:rsid w:val="00CD4472"/>
    <w:rsid w:val="00CD4CD8"/>
    <w:rsid w:val="00CD57D6"/>
    <w:rsid w:val="00CD57FC"/>
    <w:rsid w:val="00CD6F44"/>
    <w:rsid w:val="00CE0B8A"/>
    <w:rsid w:val="00CE0E90"/>
    <w:rsid w:val="00CF2C7E"/>
    <w:rsid w:val="00CF3745"/>
    <w:rsid w:val="00CF4194"/>
    <w:rsid w:val="00CF57CF"/>
    <w:rsid w:val="00D0040A"/>
    <w:rsid w:val="00D02058"/>
    <w:rsid w:val="00D02A5D"/>
    <w:rsid w:val="00D02E8D"/>
    <w:rsid w:val="00D068FC"/>
    <w:rsid w:val="00D16C38"/>
    <w:rsid w:val="00D17390"/>
    <w:rsid w:val="00D235C7"/>
    <w:rsid w:val="00D23860"/>
    <w:rsid w:val="00D23A6F"/>
    <w:rsid w:val="00D23D0E"/>
    <w:rsid w:val="00D24D90"/>
    <w:rsid w:val="00D269AD"/>
    <w:rsid w:val="00D27DEB"/>
    <w:rsid w:val="00D27ED5"/>
    <w:rsid w:val="00D34C1F"/>
    <w:rsid w:val="00D36EFB"/>
    <w:rsid w:val="00D40C39"/>
    <w:rsid w:val="00D43E18"/>
    <w:rsid w:val="00D443F7"/>
    <w:rsid w:val="00D47070"/>
    <w:rsid w:val="00D470B8"/>
    <w:rsid w:val="00D4713F"/>
    <w:rsid w:val="00D475E2"/>
    <w:rsid w:val="00D50290"/>
    <w:rsid w:val="00D53BEF"/>
    <w:rsid w:val="00D54665"/>
    <w:rsid w:val="00D551A5"/>
    <w:rsid w:val="00D5603B"/>
    <w:rsid w:val="00D56150"/>
    <w:rsid w:val="00D5764E"/>
    <w:rsid w:val="00D6035A"/>
    <w:rsid w:val="00D618D6"/>
    <w:rsid w:val="00D62417"/>
    <w:rsid w:val="00D63AEE"/>
    <w:rsid w:val="00D70A72"/>
    <w:rsid w:val="00D716A2"/>
    <w:rsid w:val="00D73CF6"/>
    <w:rsid w:val="00D7437C"/>
    <w:rsid w:val="00D75010"/>
    <w:rsid w:val="00D7612F"/>
    <w:rsid w:val="00D7692A"/>
    <w:rsid w:val="00D76FFD"/>
    <w:rsid w:val="00D777C3"/>
    <w:rsid w:val="00D81638"/>
    <w:rsid w:val="00D83E5F"/>
    <w:rsid w:val="00D8538F"/>
    <w:rsid w:val="00D90C10"/>
    <w:rsid w:val="00D93CAA"/>
    <w:rsid w:val="00D948AD"/>
    <w:rsid w:val="00D96218"/>
    <w:rsid w:val="00D97338"/>
    <w:rsid w:val="00DA2420"/>
    <w:rsid w:val="00DA377B"/>
    <w:rsid w:val="00DA3824"/>
    <w:rsid w:val="00DA3D4E"/>
    <w:rsid w:val="00DA514D"/>
    <w:rsid w:val="00DA53F5"/>
    <w:rsid w:val="00DA569C"/>
    <w:rsid w:val="00DA6085"/>
    <w:rsid w:val="00DA7ED3"/>
    <w:rsid w:val="00DB108D"/>
    <w:rsid w:val="00DB2C41"/>
    <w:rsid w:val="00DB2FA4"/>
    <w:rsid w:val="00DB43D2"/>
    <w:rsid w:val="00DB5959"/>
    <w:rsid w:val="00DC0BA1"/>
    <w:rsid w:val="00DC18A8"/>
    <w:rsid w:val="00DC6BFC"/>
    <w:rsid w:val="00DD2D03"/>
    <w:rsid w:val="00DD4F1B"/>
    <w:rsid w:val="00DD63F3"/>
    <w:rsid w:val="00DD6BB1"/>
    <w:rsid w:val="00DE1D51"/>
    <w:rsid w:val="00DE2013"/>
    <w:rsid w:val="00DE2FBC"/>
    <w:rsid w:val="00DE3A98"/>
    <w:rsid w:val="00DF3207"/>
    <w:rsid w:val="00DF5F94"/>
    <w:rsid w:val="00E008D7"/>
    <w:rsid w:val="00E015E5"/>
    <w:rsid w:val="00E03BE0"/>
    <w:rsid w:val="00E044E6"/>
    <w:rsid w:val="00E04D88"/>
    <w:rsid w:val="00E103EF"/>
    <w:rsid w:val="00E11A4F"/>
    <w:rsid w:val="00E1769F"/>
    <w:rsid w:val="00E17FF4"/>
    <w:rsid w:val="00E20488"/>
    <w:rsid w:val="00E23101"/>
    <w:rsid w:val="00E2622F"/>
    <w:rsid w:val="00E27D72"/>
    <w:rsid w:val="00E30E54"/>
    <w:rsid w:val="00E337EB"/>
    <w:rsid w:val="00E355D2"/>
    <w:rsid w:val="00E3760B"/>
    <w:rsid w:val="00E37841"/>
    <w:rsid w:val="00E40D40"/>
    <w:rsid w:val="00E42A49"/>
    <w:rsid w:val="00E43917"/>
    <w:rsid w:val="00E441E1"/>
    <w:rsid w:val="00E47590"/>
    <w:rsid w:val="00E476BB"/>
    <w:rsid w:val="00E47AD2"/>
    <w:rsid w:val="00E50B7A"/>
    <w:rsid w:val="00E529C8"/>
    <w:rsid w:val="00E5574E"/>
    <w:rsid w:val="00E64DE2"/>
    <w:rsid w:val="00E66C3E"/>
    <w:rsid w:val="00E66E74"/>
    <w:rsid w:val="00E67861"/>
    <w:rsid w:val="00E721A2"/>
    <w:rsid w:val="00E722A7"/>
    <w:rsid w:val="00E73025"/>
    <w:rsid w:val="00E73556"/>
    <w:rsid w:val="00E75C9F"/>
    <w:rsid w:val="00E75EE0"/>
    <w:rsid w:val="00E76103"/>
    <w:rsid w:val="00E8016C"/>
    <w:rsid w:val="00E80E34"/>
    <w:rsid w:val="00E81331"/>
    <w:rsid w:val="00E81E90"/>
    <w:rsid w:val="00E82C11"/>
    <w:rsid w:val="00E86089"/>
    <w:rsid w:val="00E86209"/>
    <w:rsid w:val="00E86BB0"/>
    <w:rsid w:val="00E87ABF"/>
    <w:rsid w:val="00E9003E"/>
    <w:rsid w:val="00E92BA2"/>
    <w:rsid w:val="00E933E7"/>
    <w:rsid w:val="00E94D02"/>
    <w:rsid w:val="00E9625C"/>
    <w:rsid w:val="00E977C5"/>
    <w:rsid w:val="00E97ABF"/>
    <w:rsid w:val="00EA6FF9"/>
    <w:rsid w:val="00EB1937"/>
    <w:rsid w:val="00EB43C6"/>
    <w:rsid w:val="00EB5815"/>
    <w:rsid w:val="00EB65DC"/>
    <w:rsid w:val="00EC0383"/>
    <w:rsid w:val="00EC04C3"/>
    <w:rsid w:val="00EC0B56"/>
    <w:rsid w:val="00EC31C2"/>
    <w:rsid w:val="00EC4C3A"/>
    <w:rsid w:val="00EC4F29"/>
    <w:rsid w:val="00EC5AAB"/>
    <w:rsid w:val="00EC5EFF"/>
    <w:rsid w:val="00EC692F"/>
    <w:rsid w:val="00ED1631"/>
    <w:rsid w:val="00ED1EEC"/>
    <w:rsid w:val="00ED1FE6"/>
    <w:rsid w:val="00ED31C0"/>
    <w:rsid w:val="00EE238F"/>
    <w:rsid w:val="00EE24B3"/>
    <w:rsid w:val="00EE3AE6"/>
    <w:rsid w:val="00EE4E34"/>
    <w:rsid w:val="00EE5632"/>
    <w:rsid w:val="00EE7DE6"/>
    <w:rsid w:val="00EF11F5"/>
    <w:rsid w:val="00EF1C26"/>
    <w:rsid w:val="00EF2463"/>
    <w:rsid w:val="00EF2934"/>
    <w:rsid w:val="00EF576C"/>
    <w:rsid w:val="00EF5F55"/>
    <w:rsid w:val="00EF5FC8"/>
    <w:rsid w:val="00EF78ED"/>
    <w:rsid w:val="00EF7B38"/>
    <w:rsid w:val="00F004CB"/>
    <w:rsid w:val="00F0140B"/>
    <w:rsid w:val="00F029B5"/>
    <w:rsid w:val="00F06D30"/>
    <w:rsid w:val="00F139BF"/>
    <w:rsid w:val="00F215F2"/>
    <w:rsid w:val="00F23DBB"/>
    <w:rsid w:val="00F26EFE"/>
    <w:rsid w:val="00F276BD"/>
    <w:rsid w:val="00F33E62"/>
    <w:rsid w:val="00F4024E"/>
    <w:rsid w:val="00F40B78"/>
    <w:rsid w:val="00F42ABC"/>
    <w:rsid w:val="00F4676B"/>
    <w:rsid w:val="00F467DF"/>
    <w:rsid w:val="00F46E1A"/>
    <w:rsid w:val="00F478C6"/>
    <w:rsid w:val="00F52083"/>
    <w:rsid w:val="00F52F48"/>
    <w:rsid w:val="00F53557"/>
    <w:rsid w:val="00F63D7C"/>
    <w:rsid w:val="00F650C5"/>
    <w:rsid w:val="00F71747"/>
    <w:rsid w:val="00F7221B"/>
    <w:rsid w:val="00F725FE"/>
    <w:rsid w:val="00F84678"/>
    <w:rsid w:val="00F84FD8"/>
    <w:rsid w:val="00F85C55"/>
    <w:rsid w:val="00F86B7E"/>
    <w:rsid w:val="00F9069F"/>
    <w:rsid w:val="00F917A1"/>
    <w:rsid w:val="00F91F3A"/>
    <w:rsid w:val="00F93DCA"/>
    <w:rsid w:val="00F9421F"/>
    <w:rsid w:val="00F95BE0"/>
    <w:rsid w:val="00F95CE9"/>
    <w:rsid w:val="00F96871"/>
    <w:rsid w:val="00FA0C0D"/>
    <w:rsid w:val="00FA23D1"/>
    <w:rsid w:val="00FA4368"/>
    <w:rsid w:val="00FA467C"/>
    <w:rsid w:val="00FA54FE"/>
    <w:rsid w:val="00FA5EE9"/>
    <w:rsid w:val="00FA7DE9"/>
    <w:rsid w:val="00FB071B"/>
    <w:rsid w:val="00FB4025"/>
    <w:rsid w:val="00FB458B"/>
    <w:rsid w:val="00FB47AA"/>
    <w:rsid w:val="00FB4F6A"/>
    <w:rsid w:val="00FB55F3"/>
    <w:rsid w:val="00FC0F06"/>
    <w:rsid w:val="00FC383F"/>
    <w:rsid w:val="00FC5FBA"/>
    <w:rsid w:val="00FC6987"/>
    <w:rsid w:val="00FC734A"/>
    <w:rsid w:val="00FC76AF"/>
    <w:rsid w:val="00FD00C8"/>
    <w:rsid w:val="00FD0EBE"/>
    <w:rsid w:val="00FD4053"/>
    <w:rsid w:val="00FD5413"/>
    <w:rsid w:val="00FD64C6"/>
    <w:rsid w:val="00FE00BB"/>
    <w:rsid w:val="00FE143D"/>
    <w:rsid w:val="00FE48B6"/>
    <w:rsid w:val="00FE54FB"/>
    <w:rsid w:val="00FF0726"/>
    <w:rsid w:val="00FF20BC"/>
    <w:rsid w:val="00FF3D6E"/>
    <w:rsid w:val="00FF5CF0"/>
    <w:rsid w:val="00FF6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>
      <o:colormru v:ext="edit" colors="#09f"/>
    </o:shapedefaults>
    <o:shapelayout v:ext="edit">
      <o:idmap v:ext="edit" data="1"/>
    </o:shapelayout>
  </w:shapeDefaults>
  <w:decimalSymbol w:val=","/>
  <w:listSeparator w:val=";"/>
  <w15:docId w15:val="{FDFD920C-76FF-425E-98B0-441CFACF3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5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2F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70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DE1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locked/>
    <w:rsid w:val="00623DE1"/>
    <w:rPr>
      <w:sz w:val="24"/>
      <w:szCs w:val="24"/>
    </w:rPr>
  </w:style>
  <w:style w:type="paragraph" w:styleId="a6">
    <w:name w:val="Normal (Web)"/>
    <w:basedOn w:val="a"/>
    <w:link w:val="a5"/>
    <w:unhideWhenUsed/>
    <w:rsid w:val="00623DE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7">
    <w:name w:val="footnote text"/>
    <w:basedOn w:val="a"/>
    <w:link w:val="a8"/>
    <w:semiHidden/>
    <w:unhideWhenUsed/>
    <w:rsid w:val="00623DE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623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23D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3D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semiHidden/>
    <w:unhideWhenUsed/>
    <w:rsid w:val="00623DE1"/>
    <w:pPr>
      <w:spacing w:after="120"/>
    </w:pPr>
  </w:style>
  <w:style w:type="character" w:customStyle="1" w:styleId="ae">
    <w:name w:val="Основной текст Знак"/>
    <w:basedOn w:val="a0"/>
    <w:link w:val="ad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semiHidden/>
    <w:unhideWhenUsed/>
    <w:rsid w:val="00623DE1"/>
    <w:pPr>
      <w:ind w:firstLine="900"/>
      <w:jc w:val="both"/>
    </w:pPr>
  </w:style>
  <w:style w:type="character" w:customStyle="1" w:styleId="af0">
    <w:name w:val="Основной текст с отступом Знак"/>
    <w:basedOn w:val="a0"/>
    <w:link w:val="af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623DE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semiHidden/>
    <w:unhideWhenUsed/>
    <w:rsid w:val="00623DE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623DE1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semiHidden/>
    <w:unhideWhenUsed/>
    <w:rsid w:val="00623DE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623DE1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Block Text"/>
    <w:basedOn w:val="a"/>
    <w:unhideWhenUsed/>
    <w:rsid w:val="00623DE1"/>
    <w:pPr>
      <w:overflowPunct w:val="0"/>
      <w:autoSpaceDE w:val="0"/>
      <w:autoSpaceDN w:val="0"/>
      <w:adjustRightInd w:val="0"/>
      <w:spacing w:line="360" w:lineRule="auto"/>
      <w:ind w:left="851" w:right="282" w:firstLine="1"/>
    </w:pPr>
    <w:rPr>
      <w:szCs w:val="20"/>
    </w:rPr>
  </w:style>
  <w:style w:type="paragraph" w:styleId="af2">
    <w:name w:val="Balloon Text"/>
    <w:basedOn w:val="a"/>
    <w:link w:val="af3"/>
    <w:semiHidden/>
    <w:unhideWhenUsed/>
    <w:rsid w:val="00623DE1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623DE1"/>
    <w:rPr>
      <w:rFonts w:ascii="Tahoma" w:eastAsia="Times New Roman" w:hAnsi="Tahoma" w:cs="Times New Roman"/>
      <w:sz w:val="16"/>
      <w:szCs w:val="16"/>
    </w:rPr>
  </w:style>
  <w:style w:type="paragraph" w:styleId="af4">
    <w:name w:val="List Paragraph"/>
    <w:basedOn w:val="a"/>
    <w:uiPriority w:val="34"/>
    <w:qFormat/>
    <w:rsid w:val="00623DE1"/>
    <w:pPr>
      <w:ind w:left="720"/>
      <w:contextualSpacing/>
    </w:pPr>
  </w:style>
  <w:style w:type="paragraph" w:customStyle="1" w:styleId="210">
    <w:name w:val="Знак2 Знак Знак Знак Знак Знак 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33">
    <w:name w:val="Знак3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Знак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Верхний колонтитул1"/>
    <w:basedOn w:val="a"/>
    <w:rsid w:val="00623DE1"/>
    <w:pPr>
      <w:tabs>
        <w:tab w:val="center" w:pos="4153"/>
        <w:tab w:val="right" w:pos="8306"/>
      </w:tabs>
      <w:suppressAutoHyphens/>
      <w:spacing w:after="200" w:line="276" w:lineRule="auto"/>
    </w:pPr>
    <w:rPr>
      <w:rFonts w:ascii="Calibri" w:eastAsia="Arial" w:hAnsi="Calibri" w:cs="Calibri"/>
      <w:szCs w:val="22"/>
      <w:lang w:eastAsia="ar-SA"/>
    </w:rPr>
  </w:style>
  <w:style w:type="paragraph" w:customStyle="1" w:styleId="34">
    <w:name w:val="Знак3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character" w:customStyle="1" w:styleId="af6">
    <w:name w:val="Без интервала Знак Знак"/>
    <w:link w:val="af7"/>
    <w:locked/>
    <w:rsid w:val="00623DE1"/>
  </w:style>
  <w:style w:type="paragraph" w:customStyle="1" w:styleId="af7">
    <w:name w:val="Без интервала Знак"/>
    <w:link w:val="af6"/>
    <w:qFormat/>
    <w:rsid w:val="00623DE1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211">
    <w:name w:val="Знак2 Знак Знак Знак Знак Знак Знак1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623DE1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ConsPlusNonformat">
    <w:name w:val="ConsPlusNonformat"/>
    <w:uiPriority w:val="99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Знак2 Знак Знак Знак Знак Знак Знак1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a">
    <w:name w:val="Знак Знак Знак Знак Знак Знак 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623DE1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Formal1">
    <w:name w:val="Formal1"/>
    <w:rsid w:val="00623DE1"/>
    <w:pPr>
      <w:overflowPunct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Default">
    <w:name w:val="Default"/>
    <w:rsid w:val="00623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Char">
    <w:name w:val="Char Char Char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b">
    <w:name w:val="footnote reference"/>
    <w:semiHidden/>
    <w:unhideWhenUsed/>
    <w:rsid w:val="00623DE1"/>
    <w:rPr>
      <w:vertAlign w:val="superscript"/>
    </w:rPr>
  </w:style>
  <w:style w:type="character" w:customStyle="1" w:styleId="14">
    <w:name w:val="Знак Знак1"/>
    <w:locked/>
    <w:rsid w:val="00623DE1"/>
    <w:rPr>
      <w:sz w:val="24"/>
      <w:szCs w:val="24"/>
      <w:lang w:val="ru-RU" w:eastAsia="ru-RU" w:bidi="ar-SA"/>
    </w:rPr>
  </w:style>
  <w:style w:type="character" w:customStyle="1" w:styleId="FontStyle29">
    <w:name w:val="Font Style29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rsid w:val="00623DE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rsid w:val="00623DE1"/>
  </w:style>
  <w:style w:type="table" w:styleId="-2">
    <w:name w:val="Table Web 2"/>
    <w:basedOn w:val="a1"/>
    <w:semiHidden/>
    <w:unhideWhenUsed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Grid"/>
    <w:basedOn w:val="a1"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623DE1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d">
    <w:name w:val="No Spacing"/>
    <w:qFormat/>
    <w:rsid w:val="009944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mesNewRoman">
    <w:name w:val="Обычный + Times New Roman"/>
    <w:aliases w:val="13 пт,Синий,По ширине,Первая строка:  1,25 см,..."/>
    <w:basedOn w:val="a"/>
    <w:rsid w:val="00CC419F"/>
    <w:pPr>
      <w:ind w:firstLine="709"/>
      <w:jc w:val="both"/>
    </w:pPr>
    <w:rPr>
      <w:color w:val="0000FF"/>
      <w:sz w:val="26"/>
      <w:szCs w:val="26"/>
      <w:lang w:eastAsia="en-US"/>
    </w:rPr>
  </w:style>
  <w:style w:type="paragraph" w:customStyle="1" w:styleId="ParagraphStyle">
    <w:name w:val="Paragraph Style"/>
    <w:uiPriority w:val="99"/>
    <w:rsid w:val="003657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e">
    <w:name w:val="Strong"/>
    <w:basedOn w:val="a0"/>
    <w:uiPriority w:val="22"/>
    <w:qFormat/>
    <w:rsid w:val="00D716A2"/>
    <w:rPr>
      <w:b/>
      <w:bCs/>
    </w:rPr>
  </w:style>
  <w:style w:type="paragraph" w:customStyle="1" w:styleId="15">
    <w:name w:val="Стиль1"/>
    <w:basedOn w:val="a"/>
    <w:link w:val="16"/>
    <w:qFormat/>
    <w:rsid w:val="00FD5413"/>
    <w:pPr>
      <w:jc w:val="center"/>
    </w:pPr>
    <w:rPr>
      <w:sz w:val="26"/>
      <w:szCs w:val="26"/>
    </w:rPr>
  </w:style>
  <w:style w:type="character" w:styleId="aff">
    <w:name w:val="Emphasis"/>
    <w:basedOn w:val="a0"/>
    <w:uiPriority w:val="20"/>
    <w:qFormat/>
    <w:rsid w:val="005B2F22"/>
    <w:rPr>
      <w:rFonts w:ascii="Times New Roman" w:hAnsi="Times New Roman"/>
      <w:i/>
      <w:iCs/>
      <w:color w:val="000000" w:themeColor="text1"/>
      <w:sz w:val="26"/>
    </w:rPr>
  </w:style>
  <w:style w:type="character" w:customStyle="1" w:styleId="16">
    <w:name w:val="Стиль1 Знак"/>
    <w:basedOn w:val="a0"/>
    <w:link w:val="15"/>
    <w:rsid w:val="00FD541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54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f0">
    <w:name w:val="TOC Heading"/>
    <w:basedOn w:val="1"/>
    <w:next w:val="a"/>
    <w:uiPriority w:val="39"/>
    <w:unhideWhenUsed/>
    <w:qFormat/>
    <w:rsid w:val="00FD5413"/>
    <w:pPr>
      <w:spacing w:line="259" w:lineRule="auto"/>
      <w:outlineLvl w:val="9"/>
    </w:pPr>
  </w:style>
  <w:style w:type="paragraph" w:styleId="17">
    <w:name w:val="toc 1"/>
    <w:basedOn w:val="a"/>
    <w:next w:val="a"/>
    <w:autoRedefine/>
    <w:uiPriority w:val="39"/>
    <w:unhideWhenUsed/>
    <w:rsid w:val="00C5343C"/>
    <w:pPr>
      <w:tabs>
        <w:tab w:val="right" w:leader="dot" w:pos="9628"/>
      </w:tabs>
      <w:spacing w:after="100" w:line="276" w:lineRule="auto"/>
    </w:pPr>
  </w:style>
  <w:style w:type="character" w:customStyle="1" w:styleId="20">
    <w:name w:val="Заголовок 2 Знак"/>
    <w:basedOn w:val="a0"/>
    <w:link w:val="2"/>
    <w:uiPriority w:val="9"/>
    <w:rsid w:val="005B2F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f1">
    <w:name w:val="Subtle Emphasis"/>
    <w:basedOn w:val="a0"/>
    <w:uiPriority w:val="19"/>
    <w:qFormat/>
    <w:rsid w:val="005B2F22"/>
    <w:rPr>
      <w:i/>
      <w:iCs/>
      <w:color w:val="404040" w:themeColor="text1" w:themeTint="BF"/>
    </w:rPr>
  </w:style>
  <w:style w:type="paragraph" w:styleId="aff2">
    <w:name w:val="Subtitle"/>
    <w:basedOn w:val="a"/>
    <w:next w:val="a"/>
    <w:link w:val="aff3"/>
    <w:uiPriority w:val="11"/>
    <w:qFormat/>
    <w:rsid w:val="005B2F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3">
    <w:name w:val="Подзаголовок Знак"/>
    <w:basedOn w:val="a0"/>
    <w:link w:val="aff2"/>
    <w:uiPriority w:val="11"/>
    <w:rsid w:val="005B2F22"/>
    <w:rPr>
      <w:rFonts w:eastAsiaTheme="minorEastAsia"/>
      <w:color w:val="5A5A5A" w:themeColor="text1" w:themeTint="A5"/>
      <w:spacing w:val="15"/>
      <w:lang w:eastAsia="ru-RU"/>
    </w:rPr>
  </w:style>
  <w:style w:type="paragraph" w:styleId="aff4">
    <w:name w:val="Title"/>
    <w:basedOn w:val="a"/>
    <w:next w:val="a"/>
    <w:link w:val="aff5"/>
    <w:uiPriority w:val="10"/>
    <w:qFormat/>
    <w:rsid w:val="005B2F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Название Знак"/>
    <w:basedOn w:val="a0"/>
    <w:link w:val="aff4"/>
    <w:uiPriority w:val="10"/>
    <w:rsid w:val="005B2F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28">
    <w:name w:val="toc 2"/>
    <w:basedOn w:val="a"/>
    <w:next w:val="a"/>
    <w:autoRedefine/>
    <w:uiPriority w:val="39"/>
    <w:unhideWhenUsed/>
    <w:rsid w:val="00292BCB"/>
    <w:pPr>
      <w:tabs>
        <w:tab w:val="right" w:leader="dot" w:pos="9628"/>
      </w:tabs>
      <w:spacing w:after="100"/>
      <w:ind w:left="238"/>
      <w:jc w:val="center"/>
    </w:pPr>
  </w:style>
  <w:style w:type="paragraph" w:styleId="35">
    <w:name w:val="toc 3"/>
    <w:basedOn w:val="a"/>
    <w:next w:val="a"/>
    <w:autoRedefine/>
    <w:uiPriority w:val="39"/>
    <w:unhideWhenUsed/>
    <w:rsid w:val="007C7F0E"/>
    <w:pPr>
      <w:spacing w:after="100"/>
      <w:ind w:left="480"/>
    </w:pPr>
  </w:style>
  <w:style w:type="character" w:styleId="aff6">
    <w:name w:val="annotation reference"/>
    <w:basedOn w:val="a0"/>
    <w:uiPriority w:val="99"/>
    <w:semiHidden/>
    <w:unhideWhenUsed/>
    <w:rsid w:val="00B95DCF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B95DCF"/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B95D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B95DCF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B95D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t">
    <w:name w:val="st"/>
    <w:basedOn w:val="a0"/>
    <w:rsid w:val="008F601D"/>
  </w:style>
  <w:style w:type="character" w:customStyle="1" w:styleId="30">
    <w:name w:val="Заголовок 3 Знак"/>
    <w:basedOn w:val="a0"/>
    <w:link w:val="3"/>
    <w:uiPriority w:val="9"/>
    <w:semiHidden/>
    <w:rsid w:val="006A70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1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731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04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01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87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6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3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39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3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59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dmkogalym.ru" TargetMode="Externa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dirty="0"/>
              <a:t>Прирост (убыль) населения                                                    
за январь - декабрь 2014-2015 гг.   </a:t>
            </a:r>
          </a:p>
        </c:rich>
      </c:tx>
      <c:layout>
        <c:manualLayout>
          <c:xMode val="edge"/>
          <c:yMode val="edge"/>
          <c:x val="0.37209301908933734"/>
          <c:y val="0"/>
        </c:manualLayout>
      </c:layout>
      <c:overlay val="0"/>
      <c:spPr>
        <a:noFill/>
        <a:ln w="23519">
          <a:noFill/>
        </a:ln>
      </c:spPr>
    </c:title>
    <c:autoTitleDeleted val="0"/>
    <c:view3D>
      <c:rotX val="15"/>
      <c:hPercent val="4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6134747637531581E-2"/>
          <c:y val="0.17927241861073934"/>
          <c:w val="0.88217054263565964"/>
          <c:h val="0.683284457478008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99FF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944360990670245E-3"/>
                  <c:y val="-1.394466957526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7.6486708180507398E-3"/>
                  <c:y val="-9.59717985049594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3885711412751938E-3"/>
                  <c:y val="-1.4254250083487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1069173865003975E-2"/>
                  <c:y val="-8.53469372666445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7813319614596635E-3"/>
                  <c:y val="-3.4467561165206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8247893754165896E-3"/>
                  <c:y val="-1.5306333803372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" sourceLinked="0"/>
            <c:spPr>
              <a:noFill/>
              <a:ln w="23519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1003</c:v>
                </c:pt>
                <c:pt idx="1">
                  <c:v>219</c:v>
                </c:pt>
                <c:pt idx="2">
                  <c:v>784</c:v>
                </c:pt>
                <c:pt idx="3">
                  <c:v>3477</c:v>
                </c:pt>
                <c:pt idx="4">
                  <c:v>3079</c:v>
                </c:pt>
                <c:pt idx="5">
                  <c:v>398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FF33CC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755256359405811E-2"/>
                  <c:y val="-2.3331862760800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2656002706296538E-2"/>
                  <c:y val="-1.1294727756969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7349567567187188E-2"/>
                  <c:y val="-2.1943561444185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1541895842713977E-2"/>
                  <c:y val="-1.89474667339564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3.4494090206294542E-2"/>
                  <c:y val="-3.0833620698968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3.1609878684842899E-2"/>
                  <c:y val="-1.7002710200426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3519">
                <a:noFill/>
              </a:ln>
            </c:spPr>
            <c:txPr>
              <a:bodyPr/>
              <a:lstStyle/>
              <a:p>
                <a:pPr algn="r" rtl="0"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977</c:v>
                </c:pt>
                <c:pt idx="1">
                  <c:v>224</c:v>
                </c:pt>
                <c:pt idx="2">
                  <c:v>753</c:v>
                </c:pt>
                <c:pt idx="3">
                  <c:v>3433</c:v>
                </c:pt>
                <c:pt idx="4">
                  <c:v>3052</c:v>
                </c:pt>
                <c:pt idx="5">
                  <c:v>381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9872808"/>
        <c:axId val="119873200"/>
        <c:axId val="0"/>
      </c:bar3DChart>
      <c:catAx>
        <c:axId val="119872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98732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9873200"/>
        <c:scaling>
          <c:orientation val="minMax"/>
          <c:max val="3000"/>
          <c:min val="0"/>
        </c:scaling>
        <c:delete val="0"/>
        <c:axPos val="l"/>
        <c:majorGridlines>
          <c:spPr>
            <a:ln w="2940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5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0.42815263476680798"/>
            </c:manualLayout>
          </c:layout>
          <c:overlay val="0"/>
          <c:spPr>
            <a:noFill/>
            <a:ln w="2351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9872808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84186038178674538"/>
          <c:y val="4.3988258864091703E-2"/>
          <c:w val="0.14507165477554737"/>
          <c:h val="0.20250282799157146"/>
        </c:manualLayout>
      </c:layout>
      <c:overlay val="0"/>
      <c:spPr>
        <a:noFill/>
        <a:ln w="2940">
          <a:noFill/>
          <a:prstDash val="solid"/>
        </a:ln>
      </c:spPr>
      <c:txPr>
        <a:bodyPr/>
        <a:lstStyle/>
        <a:p>
          <a:pPr>
            <a:defRPr sz="1000" b="0" i="0" u="none" strike="noStrike" baseline="0">
              <a:ln>
                <a:noFill/>
              </a:ln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9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sz="13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042716879437482E-2"/>
          <c:y val="8.1567284631100689E-2"/>
          <c:w val="0.62664070147836015"/>
          <c:h val="0.822834370257757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Обрабатывающего производства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7030A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FF00FF"/>
              </a:solidFill>
            </c:spPr>
          </c:dPt>
          <c:dPt>
            <c:idx val="4"/>
            <c:bubble3D val="0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5.5133625142186497E-2"/>
                  <c:y val="9.2185091036848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3.0608095886942164E-2"/>
                  <c:y val="-3.51940259436074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Производством кокса и нефтепродуктов</c:v>
                </c:pt>
                <c:pt idx="1">
                  <c:v>Производство электрооборудования, электронного и оптического оборудования</c:v>
                </c:pt>
                <c:pt idx="2">
                  <c:v>Химическое производство</c:v>
                </c:pt>
                <c:pt idx="3">
                  <c:v>Производство машин и оборудования (без производства оружия и боеприпасов) </c:v>
                </c:pt>
                <c:pt idx="4">
                  <c:v>Прочие производства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72.3</c:v>
                </c:pt>
                <c:pt idx="1">
                  <c:v>9</c:v>
                </c:pt>
                <c:pt idx="2">
                  <c:v>11</c:v>
                </c:pt>
                <c:pt idx="3">
                  <c:v>5.6</c:v>
                </c:pt>
                <c:pt idx="4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701091454895146"/>
          <c:y val="0.10238702920755595"/>
          <c:w val="0.3066442085484028"/>
          <c:h val="0.86805632054613879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численности безработных граждан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год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9444444444444458E-3"/>
                  <c:y val="-3.96825396825397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9.2592592592592622E-3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8.4875562720133382E-17"/>
                  <c:y val="-1.98412698412699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3148148148148147E-3"/>
                  <c:y val="-5.5555555555555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-4.3650793650793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9.2592592592592622E-3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5230007516136077E-16"/>
                  <c:y val="-7.4807480748074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1.5230007516136077E-16"/>
                  <c:y val="-5.7205720572057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169</c:v>
                </c:pt>
                <c:pt idx="1">
                  <c:v>180</c:v>
                </c:pt>
                <c:pt idx="2">
                  <c:v>199</c:v>
                </c:pt>
                <c:pt idx="3">
                  <c:v>178</c:v>
                </c:pt>
                <c:pt idx="4">
                  <c:v>154</c:v>
                </c:pt>
                <c:pt idx="5">
                  <c:v>127</c:v>
                </c:pt>
                <c:pt idx="6">
                  <c:v>111</c:v>
                </c:pt>
                <c:pt idx="7">
                  <c:v>129</c:v>
                </c:pt>
                <c:pt idx="8">
                  <c:v>136</c:v>
                </c:pt>
                <c:pt idx="9">
                  <c:v>153</c:v>
                </c:pt>
                <c:pt idx="10">
                  <c:v>180</c:v>
                </c:pt>
                <c:pt idx="11">
                  <c:v>186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год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2592592592592622E-3"/>
                  <c:y val="3.57142857142857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083333333333336E-2"/>
                      <c:h val="7.3988251468566441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9.2592592592592622E-3"/>
                  <c:y val="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3148148148148147E-2"/>
                  <c:y val="4.7619047619047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3148148148148147E-3"/>
                  <c:y val="5.5555555555555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3148148148148997E-3"/>
                  <c:y val="6.7460317460317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8.4875562720133382E-17"/>
                  <c:y val="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2.777777777777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2.3809523809523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3888888888888892E-2"/>
                  <c:y val="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5230007516136077E-16"/>
                  <c:y val="4.4004400440043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1.5230007516136077E-16"/>
                  <c:y val="2.2002200220022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152</c:v>
                </c:pt>
                <c:pt idx="1">
                  <c:v>157</c:v>
                </c:pt>
                <c:pt idx="2">
                  <c:v>177</c:v>
                </c:pt>
                <c:pt idx="3">
                  <c:v>150</c:v>
                </c:pt>
                <c:pt idx="4">
                  <c:v>122</c:v>
                </c:pt>
                <c:pt idx="5">
                  <c:v>87</c:v>
                </c:pt>
                <c:pt idx="6">
                  <c:v>88</c:v>
                </c:pt>
                <c:pt idx="7">
                  <c:v>98</c:v>
                </c:pt>
                <c:pt idx="8">
                  <c:v>104</c:v>
                </c:pt>
                <c:pt idx="9">
                  <c:v>120</c:v>
                </c:pt>
                <c:pt idx="10">
                  <c:v>117</c:v>
                </c:pt>
                <c:pt idx="11">
                  <c:v>131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37057216"/>
        <c:axId val="267586920"/>
      </c:lineChart>
      <c:catAx>
        <c:axId val="23705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7586920"/>
        <c:crosses val="autoZero"/>
        <c:auto val="1"/>
        <c:lblAlgn val="ctr"/>
        <c:lblOffset val="100"/>
        <c:noMultiLvlLbl val="0"/>
      </c:catAx>
      <c:valAx>
        <c:axId val="267586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7057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946237770506999"/>
          <c:y val="4.0854224698235846E-2"/>
          <c:w val="0.4288009204328912"/>
          <c:h val="0.8718104387369405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01.01.2015</c:v>
                </c:pt>
              </c:strCache>
            </c:strRef>
          </c:tx>
          <c:spPr>
            <a:solidFill>
              <a:srgbClr val="66FFFF"/>
            </a:solidFill>
          </c:spPr>
          <c:invertIfNegative val="0"/>
          <c:dLbls>
            <c:dLbl>
              <c:idx val="0"/>
              <c:layout>
                <c:manualLayout>
                  <c:x val="-0.1635991820040899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2392638036809816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2781186094069530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656441717791412"/>
                  <c:y val="3.84245917387127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42172</c:v>
                </c:pt>
                <c:pt idx="1">
                  <c:v>50541</c:v>
                </c:pt>
                <c:pt idx="2">
                  <c:v>62280</c:v>
                </c:pt>
                <c:pt idx="3">
                  <c:v>50114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01.01.2016</c:v>
                </c:pt>
              </c:strCache>
            </c:strRef>
          </c:tx>
          <c:spPr>
            <a:solidFill>
              <a:srgbClr val="CC00FF"/>
            </a:solidFill>
          </c:spPr>
          <c:invertIfNegative val="0"/>
          <c:dLbls>
            <c:dLbl>
              <c:idx val="0"/>
              <c:layout>
                <c:manualLayout>
                  <c:x val="-8.1799591002044994E-2"/>
                  <c:y val="-3.84245917387127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7382413087934556"/>
                  <c:y val="-7.68491834774248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2269938650306748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022494887525562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44760.2</c:v>
                </c:pt>
                <c:pt idx="1">
                  <c:v>52166</c:v>
                </c:pt>
                <c:pt idx="2">
                  <c:v>62810.8</c:v>
                </c:pt>
                <c:pt idx="3">
                  <c:v>51032.800000000003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7587312"/>
        <c:axId val="267587704"/>
        <c:axId val="0"/>
      </c:bar3DChart>
      <c:catAx>
        <c:axId val="2675873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67587704"/>
        <c:crosses val="autoZero"/>
        <c:auto val="1"/>
        <c:lblAlgn val="ctr"/>
        <c:lblOffset val="100"/>
        <c:noMultiLvlLbl val="0"/>
      </c:catAx>
      <c:valAx>
        <c:axId val="267587704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67587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13343960839251"/>
          <c:y val="0.66142579439817883"/>
          <c:w val="0.17435067549071701"/>
          <c:h val="0.1789372726103762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867946194225741E-2"/>
          <c:y val="3.6874480465502915E-2"/>
          <c:w val="0.89821538713910754"/>
          <c:h val="0.822468238851689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год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0"/>
              <c:layout>
                <c:manualLayout>
                  <c:x val="-2.0833333333333342E-3"/>
                  <c:y val="0.198412698412698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0.170634920634920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6388006448120034E-17"/>
                  <c:y val="0.145736434108527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7.75193798449612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январь-март</c:v>
                </c:pt>
                <c:pt idx="1">
                  <c:v>январь -июнь</c:v>
                </c:pt>
                <c:pt idx="2">
                  <c:v>январь -сентябрь</c:v>
                </c:pt>
                <c:pt idx="3">
                  <c:v>январь -декабрь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1070.4000000000001</c:v>
                </c:pt>
                <c:pt idx="1">
                  <c:v>2100.1999999999998</c:v>
                </c:pt>
                <c:pt idx="2">
                  <c:v>3085.7</c:v>
                </c:pt>
                <c:pt idx="3">
                  <c:v>3978.7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rgbClr val="FF66CC"/>
            </a:solidFill>
          </c:spPr>
          <c:invertIfNegative val="0"/>
          <c:dLbls>
            <c:dLbl>
              <c:idx val="0"/>
              <c:layout>
                <c:manualLayout>
                  <c:x val="-2.0833333333333342E-3"/>
                  <c:y val="0.12698412698412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0.178571428571428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0.145736434108527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0.151937984496124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январь-март</c:v>
                </c:pt>
                <c:pt idx="1">
                  <c:v>январь -июнь</c:v>
                </c:pt>
                <c:pt idx="2">
                  <c:v>январь -сентябрь</c:v>
                </c:pt>
                <c:pt idx="3">
                  <c:v>январь -декабрь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842.6</c:v>
                </c:pt>
                <c:pt idx="1">
                  <c:v>1545.2</c:v>
                </c:pt>
                <c:pt idx="2">
                  <c:v>2243.1</c:v>
                </c:pt>
                <c:pt idx="3">
                  <c:v>3239.5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rgbClr val="00CC00"/>
            </a:solidFill>
          </c:spPr>
          <c:invertIfNegative val="0"/>
          <c:dLbls>
            <c:dLbl>
              <c:idx val="0"/>
              <c:layout>
                <c:manualLayout>
                  <c:x val="4.1666666666666675E-3"/>
                  <c:y val="0.154761904761904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0.230158730158730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0833333333332574E-3"/>
                  <c:y val="0.139534883720930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0.164341085271317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январь-март</c:v>
                </c:pt>
                <c:pt idx="1">
                  <c:v>январь -июнь</c:v>
                </c:pt>
                <c:pt idx="2">
                  <c:v>январь -сентябрь</c:v>
                </c:pt>
                <c:pt idx="3">
                  <c:v>январь -декабрь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831.3</c:v>
                </c:pt>
                <c:pt idx="1">
                  <c:v>1645.6</c:v>
                </c:pt>
                <c:pt idx="2">
                  <c:v>2434.0500000000002</c:v>
                </c:pt>
                <c:pt idx="3">
                  <c:v>3439.1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1051472"/>
        <c:axId val="261051864"/>
        <c:axId val="0"/>
      </c:bar3DChart>
      <c:catAx>
        <c:axId val="261051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61051864"/>
        <c:crosses val="autoZero"/>
        <c:auto val="1"/>
        <c:lblAlgn val="ctr"/>
        <c:lblOffset val="100"/>
        <c:noMultiLvlLbl val="0"/>
      </c:catAx>
      <c:valAx>
        <c:axId val="261051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610514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7518536745406835"/>
          <c:y val="0.93720612830372951"/>
          <c:w val="0.44962910104986886"/>
          <c:h val="6.2793871696270528E-2"/>
        </c:manualLayout>
      </c:layout>
      <c:overlay val="0"/>
      <c:txPr>
        <a:bodyPr/>
        <a:lstStyle/>
        <a:p>
          <a:pPr>
            <a:defRPr sz="13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Структура предприятий общественного питания</a:t>
            </a:r>
          </a:p>
        </c:rich>
      </c:tx>
      <c:layout>
        <c:manualLayout>
          <c:xMode val="edge"/>
          <c:yMode val="edge"/>
          <c:x val="0.21170395869191089"/>
          <c:y val="1.8518518518518563E-2"/>
        </c:manualLayout>
      </c:layout>
      <c:overlay val="0"/>
      <c:spPr>
        <a:noFill/>
        <a:ln w="25443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99139414802065"/>
          <c:y val="0.18518518518518559"/>
          <c:w val="0.7624784853700517"/>
          <c:h val="0.5432098765432119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21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FF0066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0000FF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9900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66FF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explosion val="22"/>
            <c:spPr>
              <a:solidFill>
                <a:srgbClr val="00FF00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66CCFF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layout>
                <c:manualLayout>
                  <c:x val="-5.0287561183230474E-2"/>
                  <c:y val="-4.812096995338271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%" sourceLinked="0"/>
            <c:spPr>
              <a:noFill/>
              <a:ln w="25443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Sheet1!$B$1:$G$1</c:f>
              <c:strCache>
                <c:ptCount val="6"/>
                <c:pt idx="0">
                  <c:v>Рестораны </c:v>
                </c:pt>
                <c:pt idx="1">
                  <c:v>Кафе</c:v>
                </c:pt>
                <c:pt idx="2">
                  <c:v>Бары</c:v>
                </c:pt>
                <c:pt idx="3">
                  <c:v>Столовые</c:v>
                </c:pt>
                <c:pt idx="4">
                  <c:v>Буфеты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3</c:v>
                </c:pt>
                <c:pt idx="1">
                  <c:v>15</c:v>
                </c:pt>
                <c:pt idx="2">
                  <c:v>10</c:v>
                </c:pt>
                <c:pt idx="3">
                  <c:v>51</c:v>
                </c:pt>
                <c:pt idx="4">
                  <c:v>11</c:v>
                </c:pt>
                <c:pt idx="5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olidFill>
          <a:srgbClr val="FFFFFF"/>
        </a:solidFill>
        <a:ln w="25443">
          <a:noFill/>
        </a:ln>
      </c:spPr>
    </c:plotArea>
    <c:legend>
      <c:legendPos val="b"/>
      <c:layout>
        <c:manualLayout>
          <c:xMode val="edge"/>
          <c:yMode val="edge"/>
          <c:x val="0.11757058239341704"/>
          <c:y val="0.82382543973048372"/>
          <c:w val="0.76764199655766174"/>
          <c:h val="8.3333333333333343E-2"/>
        </c:manualLayout>
      </c:layout>
      <c:overlay val="0"/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3180">
      <a:noFill/>
      <a:prstDash val="solid"/>
    </a:ln>
  </c:spPr>
  <c:txPr>
    <a:bodyPr/>
    <a:lstStyle/>
    <a:p>
      <a:pPr>
        <a:defRPr sz="142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Объем платных услуг населению за 2014-2015</a:t>
            </a:r>
            <a:r>
              <a:rPr lang="ru-RU" sz="1300" baseline="0"/>
              <a:t>  </a:t>
            </a:r>
            <a:r>
              <a:rPr lang="ru-RU" sz="1300"/>
              <a:t>гг.</a:t>
            </a:r>
          </a:p>
        </c:rich>
      </c:tx>
      <c:layout>
        <c:manualLayout>
          <c:xMode val="edge"/>
          <c:yMode val="edge"/>
          <c:x val="0.13062836745406825"/>
          <c:y val="1.0312197817378094E-2"/>
        </c:manualLayout>
      </c:layout>
      <c:overlay val="0"/>
      <c:spPr>
        <a:noFill/>
        <a:ln w="25482">
          <a:noFill/>
        </a:ln>
      </c:spPr>
    </c:title>
    <c:autoTitleDeleted val="0"/>
    <c:view3D>
      <c:rotX val="15"/>
      <c:hPercent val="4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247960848287226E-2"/>
          <c:y val="0.13740458015267226"/>
          <c:w val="0.7601957585644401"/>
          <c:h val="0.7290076335877888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33CCCC"/>
            </a:solidFill>
            <a:ln w="1274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739212598425211E-2"/>
                  <c:y val="0.1748712100642591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1337885415555313E-2"/>
                  <c:y val="0.1610305958132044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Sheet1!$B$1:$C$1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3479.6</c:v>
                </c:pt>
                <c:pt idx="1">
                  <c:v>3792.8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457917680"/>
        <c:axId val="457918072"/>
        <c:axId val="0"/>
      </c:bar3DChart>
      <c:catAx>
        <c:axId val="457917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57918072"/>
        <c:crosses val="autoZero"/>
        <c:auto val="1"/>
        <c:lblAlgn val="ctr"/>
        <c:lblOffset val="100"/>
        <c:tickLblSkip val="1"/>
        <c:tickMarkSkip val="10"/>
        <c:noMultiLvlLbl val="0"/>
      </c:catAx>
      <c:valAx>
        <c:axId val="45791807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92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0"/>
              <c:y val="0.38167938931297873"/>
            </c:manualLayout>
          </c:layout>
          <c:overlay val="0"/>
          <c:spPr>
            <a:noFill/>
            <a:ln w="2548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57917680"/>
        <c:crosses val="autoZero"/>
        <c:crossBetween val="between"/>
        <c:majorUnit val="100"/>
        <c:minorUnit val="10"/>
      </c:valAx>
      <c:spPr>
        <a:noFill/>
        <a:ln w="25482">
          <a:noFill/>
        </a:ln>
      </c:spPr>
    </c:plotArea>
    <c:plotVisOnly val="1"/>
    <c:dispBlanksAs val="gap"/>
    <c:showDLblsOverMax val="0"/>
  </c:chart>
  <c:spPr>
    <a:noFill/>
    <a:ln w="12741">
      <a:noFill/>
      <a:prstDash val="solid"/>
    </a:ln>
  </c:spPr>
  <c:txPr>
    <a:bodyPr/>
    <a:lstStyle/>
    <a:p>
      <a:pPr>
        <a:defRPr sz="115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0.67945</cdr:x>
      <cdr:y>0.75616</cdr:y>
    </cdr:from>
    <cdr:to>
      <cdr:x>0.80215</cdr:x>
      <cdr:y>0.83358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219580" y="2499241"/>
          <a:ext cx="762004" cy="2558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+6,1%</a:t>
          </a:r>
        </a:p>
      </cdr:txBody>
    </cdr:sp>
  </cdr:relSizeAnchor>
  <cdr:relSizeAnchor xmlns:cdr="http://schemas.openxmlformats.org/drawingml/2006/chartDrawing">
    <cdr:from>
      <cdr:x>0.76993</cdr:x>
      <cdr:y>0.53314</cdr:y>
    </cdr:from>
    <cdr:to>
      <cdr:x>0.89724</cdr:x>
      <cdr:y>0.61702</cdr:y>
    </cdr:to>
    <cdr:sp macro="" textlink="">
      <cdr:nvSpPr>
        <cdr:cNvPr id="4" name="Поле 1"/>
        <cdr:cNvSpPr txBox="1"/>
      </cdr:nvSpPr>
      <cdr:spPr>
        <a:xfrm xmlns:a="http://schemas.openxmlformats.org/drawingml/2006/main">
          <a:off x="4781512" y="1762109"/>
          <a:ext cx="790633" cy="277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+3,2%</a:t>
          </a:r>
        </a:p>
      </cdr:txBody>
    </cdr:sp>
  </cdr:relSizeAnchor>
  <cdr:relSizeAnchor xmlns:cdr="http://schemas.openxmlformats.org/drawingml/2006/chartDrawing">
    <cdr:from>
      <cdr:x>0.80061</cdr:x>
      <cdr:y>0.317</cdr:y>
    </cdr:from>
    <cdr:to>
      <cdr:x>0.92178</cdr:x>
      <cdr:y>0.40087</cdr:y>
    </cdr:to>
    <cdr:sp macro="" textlink="">
      <cdr:nvSpPr>
        <cdr:cNvPr id="7" name="Поле 1"/>
        <cdr:cNvSpPr txBox="1"/>
      </cdr:nvSpPr>
      <cdr:spPr>
        <a:xfrm xmlns:a="http://schemas.openxmlformats.org/drawingml/2006/main">
          <a:off x="4972048" y="1047750"/>
          <a:ext cx="752503" cy="2772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+0,9%</a:t>
          </a:r>
        </a:p>
      </cdr:txBody>
    </cdr:sp>
  </cdr:relSizeAnchor>
  <cdr:relSizeAnchor xmlns:cdr="http://schemas.openxmlformats.org/drawingml/2006/chartDrawing">
    <cdr:from>
      <cdr:x>0.67792</cdr:x>
      <cdr:y>0.0754</cdr:y>
    </cdr:from>
    <cdr:to>
      <cdr:x>0.78988</cdr:x>
      <cdr:y>0.15927</cdr:y>
    </cdr:to>
    <cdr:sp macro="" textlink="">
      <cdr:nvSpPr>
        <cdr:cNvPr id="8" name="Поле 1"/>
        <cdr:cNvSpPr txBox="1"/>
      </cdr:nvSpPr>
      <cdr:spPr>
        <a:xfrm xmlns:a="http://schemas.openxmlformats.org/drawingml/2006/main">
          <a:off x="4210086" y="249213"/>
          <a:ext cx="695305" cy="2772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+1,8%</a:t>
          </a:r>
        </a:p>
      </cdr:txBody>
    </cdr:sp>
  </cdr:relSizeAnchor>
  <cdr:relSizeAnchor xmlns:cdr="http://schemas.openxmlformats.org/drawingml/2006/chartDrawing">
    <cdr:from>
      <cdr:x>0.70015</cdr:x>
      <cdr:y>0.28418</cdr:y>
    </cdr:from>
    <cdr:to>
      <cdr:x>0.81613</cdr:x>
      <cdr:y>0.46974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21088706">
          <a:off x="4381500" y="971751"/>
          <a:ext cx="725806" cy="634513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F7FC4-DA1B-49C2-B9FF-6E6A4EF91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9794</TotalTime>
  <Pages>39</Pages>
  <Words>14744</Words>
  <Characters>84044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Олег</dc:creator>
  <cp:lastModifiedBy>Бондарева Оксана Петровна</cp:lastModifiedBy>
  <cp:revision>830</cp:revision>
  <cp:lastPrinted>2016-01-27T05:03:00Z</cp:lastPrinted>
  <dcterms:created xsi:type="dcterms:W3CDTF">2014-04-27T19:59:00Z</dcterms:created>
  <dcterms:modified xsi:type="dcterms:W3CDTF">2016-03-30T09:42:00Z</dcterms:modified>
</cp:coreProperties>
</file>